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D8" w:rsidRPr="00B153D8" w:rsidRDefault="0076757E">
      <w:pPr>
        <w:rPr>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-857250</wp:posOffset>
                </wp:positionH>
                <wp:positionV relativeFrom="paragraph">
                  <wp:posOffset>895350</wp:posOffset>
                </wp:positionV>
                <wp:extent cx="838200" cy="30956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38200" cy="309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757E" w:rsidRPr="0076757E" w:rsidRDefault="0076757E">
                            <w:pPr>
                              <w:rPr>
                                <w:b/>
                              </w:rPr>
                            </w:pPr>
                            <w:r w:rsidRPr="0076757E">
                              <w:rPr>
                                <w:b/>
                              </w:rPr>
                              <w:t>Who</w:t>
                            </w:r>
                          </w:p>
                          <w:p w:rsidR="0076757E" w:rsidRPr="0076757E" w:rsidRDefault="0076757E">
                            <w:pPr>
                              <w:rPr>
                                <w:b/>
                              </w:rPr>
                            </w:pPr>
                            <w:r w:rsidRPr="0076757E">
                              <w:rPr>
                                <w:b/>
                              </w:rPr>
                              <w:t>When</w:t>
                            </w:r>
                          </w:p>
                          <w:p w:rsidR="0076757E" w:rsidRPr="0076757E" w:rsidRDefault="0076757E">
                            <w:pPr>
                              <w:rPr>
                                <w:b/>
                              </w:rPr>
                            </w:pPr>
                            <w:r w:rsidRPr="0076757E">
                              <w:rPr>
                                <w:b/>
                              </w:rPr>
                              <w:t>Where</w:t>
                            </w:r>
                          </w:p>
                          <w:p w:rsidR="0076757E" w:rsidRPr="0076757E" w:rsidRDefault="0076757E">
                            <w:pPr>
                              <w:rPr>
                                <w:b/>
                              </w:rPr>
                            </w:pPr>
                            <w:r w:rsidRPr="0076757E">
                              <w:rPr>
                                <w:b/>
                              </w:rPr>
                              <w:t>What</w:t>
                            </w:r>
                          </w:p>
                          <w:p w:rsidR="0076757E" w:rsidRPr="0076757E" w:rsidRDefault="0076757E">
                            <w:pPr>
                              <w:rPr>
                                <w:b/>
                              </w:rPr>
                            </w:pPr>
                            <w:r w:rsidRPr="0076757E">
                              <w:rPr>
                                <w:b/>
                              </w:rPr>
                              <w:t>Why</w:t>
                            </w:r>
                          </w:p>
                          <w:p w:rsidR="0076757E" w:rsidRPr="0076757E" w:rsidRDefault="0076757E">
                            <w:pPr>
                              <w:rPr>
                                <w:b/>
                              </w:rPr>
                            </w:pPr>
                            <w:r w:rsidRPr="0076757E">
                              <w:rPr>
                                <w:b/>
                              </w:rPr>
                              <w:t>How</w:t>
                            </w:r>
                          </w:p>
                          <w:p w:rsidR="0076757E" w:rsidRDefault="007675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5pt;margin-top:70.5pt;width:66pt;height:24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" fillcolor="white [3201]" strokeweight=".5pt">
                <v:textbox>
                  <w:txbxContent>
                    <w:p w:rsidR="0076757E" w:rsidRPr="0076757E" w:rsidRDefault="0076757E">
                      <w:pPr>
                        <w:rPr>
                          <w:b/>
                        </w:rPr>
                      </w:pPr>
                      <w:r w:rsidRPr="0076757E">
                        <w:rPr>
                          <w:b/>
                        </w:rPr>
                        <w:t>Who</w:t>
                      </w:r>
                    </w:p>
                    <w:p w:rsidR="0076757E" w:rsidRPr="0076757E" w:rsidRDefault="0076757E">
                      <w:pPr>
                        <w:rPr>
                          <w:b/>
                        </w:rPr>
                      </w:pPr>
                      <w:r w:rsidRPr="0076757E">
                        <w:rPr>
                          <w:b/>
                        </w:rPr>
                        <w:t>When</w:t>
                      </w:r>
                    </w:p>
                    <w:p w:rsidR="0076757E" w:rsidRPr="0076757E" w:rsidRDefault="0076757E">
                      <w:pPr>
                        <w:rPr>
                          <w:b/>
                        </w:rPr>
                      </w:pPr>
                      <w:r w:rsidRPr="0076757E">
                        <w:rPr>
                          <w:b/>
                        </w:rPr>
                        <w:t>Where</w:t>
                      </w:r>
                    </w:p>
                    <w:p w:rsidR="0076757E" w:rsidRPr="0076757E" w:rsidRDefault="0076757E">
                      <w:pPr>
                        <w:rPr>
                          <w:b/>
                        </w:rPr>
                      </w:pPr>
                      <w:r w:rsidRPr="0076757E">
                        <w:rPr>
                          <w:b/>
                        </w:rPr>
                        <w:t>What</w:t>
                      </w:r>
                    </w:p>
                    <w:p w:rsidR="0076757E" w:rsidRPr="0076757E" w:rsidRDefault="0076757E">
                      <w:pPr>
                        <w:rPr>
                          <w:b/>
                        </w:rPr>
                      </w:pPr>
                      <w:r w:rsidRPr="0076757E">
                        <w:rPr>
                          <w:b/>
                        </w:rPr>
                        <w:t>Why</w:t>
                      </w:r>
                    </w:p>
                    <w:p w:rsidR="0076757E" w:rsidRPr="0076757E" w:rsidRDefault="0076757E">
                      <w:pPr>
                        <w:rPr>
                          <w:b/>
                        </w:rPr>
                      </w:pPr>
                      <w:r w:rsidRPr="0076757E">
                        <w:rPr>
                          <w:b/>
                        </w:rPr>
                        <w:t>How</w:t>
                      </w:r>
                    </w:p>
                    <w:p w:rsidR="0076757E" w:rsidRDefault="0076757E"/>
                  </w:txbxContent>
                </v:textbox>
              </v:shape>
            </w:pict>
          </mc:Fallback>
        </mc:AlternateContent>
      </w:r>
      <w:r w:rsidR="00B153D8" w:rsidRPr="00B153D8">
        <w:rPr>
          <w:b/>
          <w:sz w:val="32"/>
          <w:szCs w:val="32"/>
        </w:rPr>
        <w:t xml:space="preserve">Observation of Geneses; </w:t>
      </w:r>
      <w:r w:rsidR="00B153D8">
        <w:rPr>
          <w:b/>
          <w:sz w:val="32"/>
          <w:szCs w:val="32"/>
        </w:rPr>
        <w:t>Chapter One</w:t>
      </w:r>
    </w:p>
    <w:tbl>
      <w:tblPr>
        <w:tblStyle w:val="TableGrid"/>
        <w:tblW w:w="0" w:type="auto"/>
        <w:tblLook w:val="04A0" w:firstRow="1" w:lastRow="0" w:firstColumn="1" w:lastColumn="0" w:noHBand="0" w:noVBand="1"/>
      </w:tblPr>
      <w:tblGrid>
        <w:gridCol w:w="9350"/>
      </w:tblGrid>
      <w:tr w:rsidR="00B153D8" w:rsidTr="00B153D8">
        <w:tc>
          <w:tcPr>
            <w:tcW w:w="9350" w:type="dxa"/>
          </w:tcPr>
          <w:p w:rsidR="00B153D8" w:rsidRDefault="00B153D8" w:rsidP="00896154">
            <w:r>
              <w:t xml:space="preserve">Gen. 1:1 In the </w:t>
            </w:r>
            <w:proofErr w:type="gramStart"/>
            <w:r>
              <w:t xml:space="preserve">beginning </w:t>
            </w:r>
            <w:r w:rsidR="00896154">
              <w:t xml:space="preserve"> …</w:t>
            </w:r>
            <w:proofErr w:type="gramEnd"/>
            <w:r w:rsidR="00896154">
              <w:t xml:space="preserve">..  What? What was in the beginning? </w:t>
            </w:r>
            <w:r w:rsidR="00896154" w:rsidRPr="00896154">
              <w:rPr>
                <w:b/>
              </w:rPr>
              <w:t>God created</w:t>
            </w:r>
          </w:p>
        </w:tc>
      </w:tr>
      <w:tr w:rsidR="00B153D8" w:rsidTr="00B153D8">
        <w:tc>
          <w:tcPr>
            <w:tcW w:w="9350" w:type="dxa"/>
          </w:tcPr>
          <w:p w:rsidR="00B153D8" w:rsidRDefault="00896154">
            <w:r w:rsidRPr="00896154">
              <w:rPr>
                <w:b/>
              </w:rPr>
              <w:t>God created time</w:t>
            </w:r>
            <w:r>
              <w:t xml:space="preserve"> which was created “In the beginning”. Before that, there was nothing created that was created. John 1:3. </w:t>
            </w:r>
          </w:p>
        </w:tc>
      </w:tr>
      <w:tr w:rsidR="00B153D8" w:rsidTr="00B153D8">
        <w:tc>
          <w:tcPr>
            <w:tcW w:w="9350" w:type="dxa"/>
          </w:tcPr>
          <w:p w:rsidR="00B153D8" w:rsidRDefault="00896154" w:rsidP="00896154">
            <w:r w:rsidRPr="00896154">
              <w:rPr>
                <w:b/>
              </w:rPr>
              <w:t>Beginning of what</w:t>
            </w:r>
            <w:r>
              <w:t xml:space="preserve">? Time, creation    </w:t>
            </w:r>
            <w:r w:rsidRPr="00896154">
              <w:rPr>
                <w:b/>
              </w:rPr>
              <w:t>Who was in the beginning?</w:t>
            </w:r>
            <w:r>
              <w:t xml:space="preserve"> God </w:t>
            </w:r>
          </w:p>
        </w:tc>
      </w:tr>
      <w:tr w:rsidR="00B153D8" w:rsidTr="00B153D8">
        <w:tc>
          <w:tcPr>
            <w:tcW w:w="9350" w:type="dxa"/>
          </w:tcPr>
          <w:p w:rsidR="00B153D8" w:rsidRDefault="00911AFD" w:rsidP="00911AFD">
            <w:r w:rsidRPr="00911AFD">
              <w:rPr>
                <w:b/>
              </w:rPr>
              <w:t>Who is God?</w:t>
            </w:r>
            <w:r>
              <w:t xml:space="preserve">  </w:t>
            </w:r>
            <w:r w:rsidRPr="00911AFD">
              <w:rPr>
                <w:b/>
              </w:rPr>
              <w:t xml:space="preserve">Where did </w:t>
            </w:r>
            <w:r>
              <w:rPr>
                <w:b/>
              </w:rPr>
              <w:t>G</w:t>
            </w:r>
            <w:r w:rsidRPr="00911AFD">
              <w:rPr>
                <w:b/>
              </w:rPr>
              <w:t>od come from?</w:t>
            </w:r>
            <w:r>
              <w:rPr>
                <w:b/>
              </w:rPr>
              <w:t xml:space="preserve"> Who created God? </w:t>
            </w:r>
          </w:p>
        </w:tc>
      </w:tr>
      <w:tr w:rsidR="00B153D8" w:rsidTr="00B153D8">
        <w:tc>
          <w:tcPr>
            <w:tcW w:w="9350" w:type="dxa"/>
          </w:tcPr>
          <w:p w:rsidR="00B153D8" w:rsidRDefault="00911AFD">
            <w:r>
              <w:t xml:space="preserve">God was before creation because God was the one who did the creating out of nothing.  God </w:t>
            </w:r>
            <w:r w:rsidRPr="00911AFD">
              <w:rPr>
                <w:b/>
              </w:rPr>
              <w:t>was, IS, and Always will be.</w:t>
            </w:r>
            <w:r>
              <w:rPr>
                <w:b/>
              </w:rPr>
              <w:t xml:space="preserve">  Everlasting (</w:t>
            </w:r>
            <w:r w:rsidRPr="00911AFD">
              <w:t>Gen.21:33</w:t>
            </w:r>
            <w:r>
              <w:rPr>
                <w:b/>
              </w:rPr>
              <w:t xml:space="preserve">); </w:t>
            </w:r>
            <w:r w:rsidRPr="00911AFD">
              <w:rPr>
                <w:b/>
              </w:rPr>
              <w:t xml:space="preserve">33, </w:t>
            </w:r>
            <w:r w:rsidRPr="00911AFD">
              <w:t>“And Abraham planted a grove in Beersheba, and called there on the name of the LORD,</w:t>
            </w:r>
            <w:r w:rsidRPr="00911AFD">
              <w:rPr>
                <w:b/>
              </w:rPr>
              <w:t xml:space="preserve"> the everlasting God</w:t>
            </w:r>
            <w:proofErr w:type="gramStart"/>
            <w:r>
              <w:rPr>
                <w:b/>
              </w:rPr>
              <w:t xml:space="preserve">” </w:t>
            </w:r>
            <w:r w:rsidR="00E51988">
              <w:rPr>
                <w:b/>
              </w:rPr>
              <w:t xml:space="preserve"> Dt</w:t>
            </w:r>
            <w:proofErr w:type="gramEnd"/>
            <w:r w:rsidR="00E51988">
              <w:rPr>
                <w:b/>
              </w:rPr>
              <w:t xml:space="preserve">. 33:27; Rom. 16:26..  Romans 1:8 </w:t>
            </w:r>
            <w:r w:rsidR="00E51988" w:rsidRPr="00E51988">
              <w:rPr>
                <w:b/>
              </w:rPr>
              <w:t xml:space="preserve">I am Alpha and Omega, </w:t>
            </w:r>
            <w:r w:rsidR="00E51988" w:rsidRPr="00E51988">
              <w:rPr>
                <w:b/>
                <w:u w:val="single"/>
              </w:rPr>
              <w:t>the beginning and the ending</w:t>
            </w:r>
            <w:r w:rsidR="00E51988" w:rsidRPr="00E51988">
              <w:rPr>
                <w:b/>
              </w:rPr>
              <w:t xml:space="preserve">, </w:t>
            </w:r>
            <w:proofErr w:type="spellStart"/>
            <w:r w:rsidR="00E51988" w:rsidRPr="00E51988">
              <w:rPr>
                <w:b/>
              </w:rPr>
              <w:t>saith</w:t>
            </w:r>
            <w:proofErr w:type="spellEnd"/>
            <w:r w:rsidR="00E51988" w:rsidRPr="00E51988">
              <w:rPr>
                <w:b/>
              </w:rPr>
              <w:t xml:space="preserve"> the Lord, </w:t>
            </w:r>
            <w:r w:rsidR="00E51988" w:rsidRPr="00E51988">
              <w:rPr>
                <w:b/>
                <w:u w:val="single"/>
              </w:rPr>
              <w:t>which is</w:t>
            </w:r>
            <w:r w:rsidR="00E51988" w:rsidRPr="00E51988">
              <w:rPr>
                <w:b/>
              </w:rPr>
              <w:t xml:space="preserve">, and </w:t>
            </w:r>
            <w:r w:rsidR="00E51988" w:rsidRPr="00E51988">
              <w:rPr>
                <w:b/>
                <w:u w:val="single"/>
              </w:rPr>
              <w:t>which was</w:t>
            </w:r>
            <w:r w:rsidR="00E51988" w:rsidRPr="00E51988">
              <w:rPr>
                <w:b/>
              </w:rPr>
              <w:t xml:space="preserve">, and </w:t>
            </w:r>
            <w:r w:rsidR="00E51988" w:rsidRPr="00E51988">
              <w:rPr>
                <w:b/>
                <w:u w:val="single"/>
              </w:rPr>
              <w:t>which is to come</w:t>
            </w:r>
            <w:r w:rsidR="00E51988" w:rsidRPr="00E51988">
              <w:rPr>
                <w:b/>
              </w:rPr>
              <w:t>, the Almighty.</w:t>
            </w:r>
            <w:r w:rsidR="00E51988">
              <w:rPr>
                <w:b/>
              </w:rPr>
              <w:t xml:space="preserve">  </w:t>
            </w:r>
            <w:r w:rsidR="000450BD">
              <w:rPr>
                <w:b/>
              </w:rPr>
              <w:t>(Rev. 11:17; 22:13)</w:t>
            </w:r>
          </w:p>
        </w:tc>
      </w:tr>
      <w:tr w:rsidR="00B153D8" w:rsidTr="00B153D8">
        <w:tc>
          <w:tcPr>
            <w:tcW w:w="9350" w:type="dxa"/>
          </w:tcPr>
          <w:p w:rsidR="00B153D8" w:rsidRPr="006C1CA4" w:rsidRDefault="00ED6828" w:rsidP="008A4E38">
            <w:r w:rsidRPr="00ED6828">
              <w:rPr>
                <w:b/>
              </w:rPr>
              <w:t>God existed</w:t>
            </w:r>
            <w:r>
              <w:t xml:space="preserve"> before </w:t>
            </w:r>
            <w:r w:rsidRPr="00ED6828">
              <w:rPr>
                <w:b/>
                <w:color w:val="FF0000"/>
              </w:rPr>
              <w:t>time</w:t>
            </w:r>
            <w:r>
              <w:t xml:space="preserve">: Ps. 90:2 </w:t>
            </w:r>
            <w:r w:rsidR="006C1CA4">
              <w:t>“</w:t>
            </w:r>
            <w:r w:rsidRPr="00ED6828">
              <w:rPr>
                <w:b/>
              </w:rPr>
              <w:t>Before</w:t>
            </w:r>
            <w:r w:rsidRPr="00ED6828">
              <w:t xml:space="preserve"> the mountains were </w:t>
            </w:r>
            <w:r w:rsidRPr="00ED6828">
              <w:rPr>
                <w:b/>
              </w:rPr>
              <w:t>brought</w:t>
            </w:r>
            <w:r w:rsidRPr="00ED6828">
              <w:t xml:space="preserve"> forth, or ever thou </w:t>
            </w:r>
            <w:proofErr w:type="spellStart"/>
            <w:r w:rsidRPr="00ED6828">
              <w:t>hadst</w:t>
            </w:r>
            <w:proofErr w:type="spellEnd"/>
            <w:r w:rsidRPr="00ED6828">
              <w:t xml:space="preserve"> formed the earth and the world, even from everlasting to everlasting, </w:t>
            </w:r>
            <w:r w:rsidRPr="00ED6828">
              <w:rPr>
                <w:b/>
              </w:rPr>
              <w:t>thou art God.</w:t>
            </w:r>
            <w:r w:rsidR="006C1CA4">
              <w:rPr>
                <w:b/>
              </w:rPr>
              <w:t xml:space="preserve">”     </w:t>
            </w:r>
            <w:r w:rsidR="006C1CA4" w:rsidRPr="006C1CA4">
              <w:t xml:space="preserve">Jesus Christ </w:t>
            </w:r>
            <w:r w:rsidR="00D86E7C" w:rsidRPr="006C1CA4">
              <w:t>speaking</w:t>
            </w:r>
            <w:r w:rsidR="00D86E7C">
              <w:t>,</w:t>
            </w:r>
            <w:r w:rsidR="006C1CA4">
              <w:t xml:space="preserve"> John 17:5 “</w:t>
            </w:r>
            <w:r w:rsidR="006C1CA4" w:rsidRPr="006C1CA4">
              <w:t xml:space="preserve">And now, O Father, glorify thou me with thine own self with the glory </w:t>
            </w:r>
            <w:r w:rsidR="006C1CA4" w:rsidRPr="006C1CA4">
              <w:rPr>
                <w:b/>
                <w:u w:val="single"/>
              </w:rPr>
              <w:t>which I had with thee before the world was.”</w:t>
            </w:r>
            <w:r w:rsidR="006C1CA4">
              <w:rPr>
                <w:b/>
                <w:u w:val="single"/>
              </w:rPr>
              <w:t xml:space="preserve">   </w:t>
            </w:r>
            <w:r w:rsidR="006C1CA4">
              <w:t>John 17:</w:t>
            </w:r>
            <w:r w:rsidR="008A4E38">
              <w:t>2</w:t>
            </w:r>
            <w:r w:rsidR="006C1CA4">
              <w:t>4 “…..before the foundations of the world</w:t>
            </w:r>
            <w:proofErr w:type="gramStart"/>
            <w:r w:rsidR="006C1CA4">
              <w:t>..”</w:t>
            </w:r>
            <w:proofErr w:type="gramEnd"/>
          </w:p>
        </w:tc>
      </w:tr>
      <w:tr w:rsidR="00B153D8" w:rsidTr="00B153D8">
        <w:tc>
          <w:tcPr>
            <w:tcW w:w="9350" w:type="dxa"/>
          </w:tcPr>
          <w:p w:rsidR="00B153D8" w:rsidRDefault="008A4E38" w:rsidP="00AC796E">
            <w:r w:rsidRPr="008A4E38">
              <w:rPr>
                <w:b/>
              </w:rPr>
              <w:t>God will exist</w:t>
            </w:r>
            <w:r>
              <w:t xml:space="preserve"> after </w:t>
            </w:r>
            <w:r w:rsidRPr="008A4E38">
              <w:rPr>
                <w:b/>
                <w:color w:val="FF0000"/>
              </w:rPr>
              <w:t>time</w:t>
            </w:r>
            <w:r>
              <w:t xml:space="preserve">:  </w:t>
            </w:r>
            <w:r w:rsidRPr="008A4E38">
              <w:rPr>
                <w:b/>
              </w:rPr>
              <w:t>Heb. 1:11-12; Ps. 102: 26-27</w:t>
            </w:r>
          </w:p>
        </w:tc>
      </w:tr>
      <w:tr w:rsidR="00B153D8" w:rsidTr="0076757E">
        <w:trPr>
          <w:trHeight w:val="728"/>
        </w:trPr>
        <w:tc>
          <w:tcPr>
            <w:tcW w:w="9350" w:type="dxa"/>
          </w:tcPr>
          <w:p w:rsidR="00B153D8" w:rsidRDefault="00542246" w:rsidP="00542246">
            <w:r w:rsidRPr="00542246">
              <w:rPr>
                <w:b/>
              </w:rPr>
              <w:t>What was</w:t>
            </w:r>
            <w:r>
              <w:t xml:space="preserve"> </w:t>
            </w:r>
            <w:r w:rsidRPr="00542246">
              <w:rPr>
                <w:b/>
                <w:color w:val="FF0000"/>
              </w:rPr>
              <w:t>created?</w:t>
            </w:r>
            <w:r>
              <w:rPr>
                <w:b/>
                <w:color w:val="FF0000"/>
              </w:rPr>
              <w:t xml:space="preserve">  </w:t>
            </w:r>
            <w:r w:rsidRPr="00542246">
              <w:t xml:space="preserve">Heaven and </w:t>
            </w:r>
            <w:proofErr w:type="gramStart"/>
            <w:r w:rsidRPr="00542246">
              <w:t>Earth</w:t>
            </w:r>
            <w:r>
              <w:t xml:space="preserve">  ..</w:t>
            </w:r>
            <w:proofErr w:type="gramEnd"/>
            <w:r>
              <w:t xml:space="preserve"> </w:t>
            </w:r>
            <w:r w:rsidR="000A5AB9">
              <w:t xml:space="preserve"> Notice, Heaven was created, it was not something God already lived in. God is Spirit, Heaven is not. </w:t>
            </w:r>
          </w:p>
        </w:tc>
      </w:tr>
      <w:tr w:rsidR="00B153D8" w:rsidTr="00B153D8">
        <w:tc>
          <w:tcPr>
            <w:tcW w:w="9350" w:type="dxa"/>
          </w:tcPr>
          <w:p w:rsidR="00B153D8" w:rsidRPr="0076757E" w:rsidRDefault="0076757E" w:rsidP="0076757E">
            <w:pPr>
              <w:rPr>
                <w:b/>
              </w:rPr>
            </w:pPr>
            <w:r w:rsidRPr="0076757E">
              <w:rPr>
                <w:b/>
              </w:rPr>
              <w:t>When?</w:t>
            </w:r>
            <w:r>
              <w:rPr>
                <w:b/>
              </w:rPr>
              <w:t xml:space="preserve">  </w:t>
            </w:r>
            <w:r w:rsidRPr="0076757E">
              <w:t>“In the Beginning</w:t>
            </w:r>
            <w:proofErr w:type="gramStart"/>
            <w:r w:rsidRPr="0076757E">
              <w:t>”</w:t>
            </w:r>
            <w:r w:rsidR="006615B6">
              <w:t xml:space="preserve">  that’s</w:t>
            </w:r>
            <w:proofErr w:type="gramEnd"/>
            <w:r w:rsidR="006615B6">
              <w:t xml:space="preserve"> when </w:t>
            </w:r>
            <w:r w:rsidR="006615B6" w:rsidRPr="006615B6">
              <w:rPr>
                <w:b/>
                <w:color w:val="FF0000"/>
              </w:rPr>
              <w:t>time</w:t>
            </w:r>
            <w:r w:rsidR="006615B6">
              <w:t xml:space="preserve"> was created also.</w:t>
            </w:r>
          </w:p>
        </w:tc>
      </w:tr>
      <w:tr w:rsidR="00B153D8" w:rsidTr="00B153D8">
        <w:tc>
          <w:tcPr>
            <w:tcW w:w="9350" w:type="dxa"/>
          </w:tcPr>
          <w:p w:rsidR="007064C3" w:rsidRPr="007064C3" w:rsidRDefault="0010675C" w:rsidP="007064C3">
            <w:pPr>
              <w:rPr>
                <w:b/>
              </w:rPr>
            </w:pPr>
            <w:r w:rsidRPr="0010675C">
              <w:rPr>
                <w:b/>
              </w:rPr>
              <w:t>Why?</w:t>
            </w:r>
            <w:r>
              <w:rPr>
                <w:b/>
              </w:rPr>
              <w:t xml:space="preserve">    </w:t>
            </w:r>
            <w:r w:rsidR="00D86E7C" w:rsidRPr="00D86E7C">
              <w:t>For God’s glory</w:t>
            </w:r>
            <w:r w:rsidR="007064C3">
              <w:t xml:space="preserve">: </w:t>
            </w:r>
            <w:r w:rsidR="007064C3" w:rsidRPr="007064C3">
              <w:rPr>
                <w:b/>
              </w:rPr>
              <w:t>God’s glory revealed to the whole earth</w:t>
            </w:r>
          </w:p>
          <w:p w:rsidR="007064C3" w:rsidRPr="007064C3" w:rsidRDefault="007064C3" w:rsidP="007064C3">
            <w:pPr>
              <w:rPr>
                <w:b/>
              </w:rPr>
            </w:pPr>
            <w:r w:rsidRPr="007064C3">
              <w:rPr>
                <w:b/>
              </w:rPr>
              <w:t>To all peoples</w:t>
            </w:r>
          </w:p>
          <w:p w:rsidR="00B153D8" w:rsidRPr="0010675C" w:rsidRDefault="007064C3" w:rsidP="007064C3">
            <w:pPr>
              <w:rPr>
                <w:b/>
              </w:rPr>
            </w:pPr>
            <w:r>
              <w:t xml:space="preserve">Ps 57:5 pp Ps 108:5 </w:t>
            </w:r>
            <w:proofErr w:type="spellStart"/>
            <w:r>
              <w:t>Hab</w:t>
            </w:r>
            <w:proofErr w:type="spellEnd"/>
            <w:r>
              <w:t xml:space="preserve"> 3:3 See also Ps 57:11; 72:19; 97:6; Isa 6:3; 40:5</w:t>
            </w:r>
          </w:p>
        </w:tc>
      </w:tr>
      <w:tr w:rsidR="00B153D8" w:rsidTr="00B153D8">
        <w:tc>
          <w:tcPr>
            <w:tcW w:w="9350" w:type="dxa"/>
          </w:tcPr>
          <w:p w:rsidR="00B153D8" w:rsidRPr="00473A43" w:rsidRDefault="00473A43" w:rsidP="00473A43">
            <w:pPr>
              <w:rPr>
                <w:b/>
              </w:rPr>
            </w:pPr>
            <w:r w:rsidRPr="00473A43">
              <w:rPr>
                <w:b/>
              </w:rPr>
              <w:t>Where</w:t>
            </w:r>
            <w:r>
              <w:rPr>
                <w:b/>
              </w:rPr>
              <w:t xml:space="preserve">?  </w:t>
            </w:r>
            <w:r w:rsidRPr="00473A43">
              <w:t xml:space="preserve">Where </w:t>
            </w:r>
            <w:r>
              <w:t>did God do His creation? In the Heavens</w:t>
            </w:r>
            <w:proofErr w:type="gramStart"/>
            <w:r>
              <w:t>..</w:t>
            </w:r>
            <w:proofErr w:type="gramEnd"/>
            <w:r>
              <w:t xml:space="preserve"> Gen. 2:1</w:t>
            </w:r>
            <w:proofErr w:type="gramStart"/>
            <w:r>
              <w:t>;4</w:t>
            </w:r>
            <w:proofErr w:type="gramEnd"/>
            <w:r>
              <w:t>; Deut. 2:14.</w:t>
            </w:r>
            <w:r w:rsidR="00CF1E64">
              <w:t xml:space="preserve">  God created the Heaven to place His creation</w:t>
            </w:r>
            <w:r w:rsidR="00BF4E21">
              <w:t>, including</w:t>
            </w:r>
            <w:r w:rsidR="00A51EB5">
              <w:t xml:space="preserve"> the host of them.</w:t>
            </w:r>
          </w:p>
        </w:tc>
      </w:tr>
      <w:tr w:rsidR="00B153D8" w:rsidTr="00B153D8">
        <w:tc>
          <w:tcPr>
            <w:tcW w:w="9350" w:type="dxa"/>
          </w:tcPr>
          <w:p w:rsidR="00B153D8" w:rsidRPr="00A51EB5" w:rsidRDefault="00A51EB5">
            <w:pPr>
              <w:rPr>
                <w:b/>
              </w:rPr>
            </w:pPr>
            <w:r w:rsidRPr="00A51EB5">
              <w:rPr>
                <w:b/>
              </w:rPr>
              <w:t>How?</w:t>
            </w:r>
            <w:r>
              <w:rPr>
                <w:b/>
              </w:rPr>
              <w:t xml:space="preserve"> </w:t>
            </w:r>
            <w:r w:rsidRPr="00A51EB5">
              <w:t>“And God Said”</w:t>
            </w:r>
            <w:r>
              <w:t xml:space="preserve"> Gen.1:3</w:t>
            </w:r>
            <w:r w:rsidR="0087065F">
              <w:t>, 6.9,11,14,20,24, and 26.  So by God’s spoken word.</w:t>
            </w:r>
          </w:p>
        </w:tc>
      </w:tr>
      <w:tr w:rsidR="00B153D8" w:rsidTr="00B153D8">
        <w:tc>
          <w:tcPr>
            <w:tcW w:w="9350" w:type="dxa"/>
          </w:tcPr>
          <w:p w:rsidR="00507D13" w:rsidRDefault="00507D13">
            <w:r>
              <w:t xml:space="preserve">      </w:t>
            </w:r>
            <w:r w:rsidRPr="00507D13">
              <w:rPr>
                <w:b/>
                <w:color w:val="0070C0"/>
                <w:sz w:val="32"/>
                <w:szCs w:val="32"/>
              </w:rPr>
              <w:t xml:space="preserve">Use just one verse, Gen. 1:1 this is what I came up with by simply asking those 6 word questions and using a Concordance, and Phrase Concordance. </w:t>
            </w:r>
            <w:r>
              <w:rPr>
                <w:b/>
                <w:color w:val="0070C0"/>
                <w:sz w:val="32"/>
                <w:szCs w:val="32"/>
              </w:rPr>
              <w:t xml:space="preserve">What did you come up with? </w:t>
            </w:r>
          </w:p>
          <w:p w:rsidR="00507D13" w:rsidRDefault="00507D13"/>
        </w:tc>
      </w:tr>
      <w:tr w:rsidR="00B153D8" w:rsidTr="00B153D8">
        <w:tc>
          <w:tcPr>
            <w:tcW w:w="9350" w:type="dxa"/>
          </w:tcPr>
          <w:p w:rsidR="00B153D8" w:rsidRPr="00EF1DB4" w:rsidRDefault="00EF1DB4" w:rsidP="006947AD">
            <w:r>
              <w:t xml:space="preserve">Now we can also do a word search, finding the meaning for </w:t>
            </w:r>
            <w:r w:rsidRPr="00EF1DB4">
              <w:rPr>
                <w:b/>
              </w:rPr>
              <w:t xml:space="preserve">“Beginning”, “Created”, “Heaven” and “Earth.” </w:t>
            </w:r>
            <w:r>
              <w:rPr>
                <w:b/>
              </w:rPr>
              <w:t xml:space="preserve"> </w:t>
            </w:r>
            <w:r>
              <w:t xml:space="preserve">This too will issue up a great deal of information. </w:t>
            </w:r>
            <w:r w:rsidR="0098345B">
              <w:t xml:space="preserve">We also gathered verses to use as cross-references. We can </w:t>
            </w:r>
            <w:r w:rsidR="0098345B">
              <w:lastRenderedPageBreak/>
              <w:t xml:space="preserve">transfer this information onto our </w:t>
            </w:r>
            <w:r w:rsidR="0098345B" w:rsidRPr="002951E4">
              <w:rPr>
                <w:b/>
              </w:rPr>
              <w:t>“Word Search page</w:t>
            </w:r>
            <w:r w:rsidR="002951E4" w:rsidRPr="002951E4">
              <w:rPr>
                <w:b/>
              </w:rPr>
              <w:t>”</w:t>
            </w:r>
            <w:r w:rsidR="0098345B">
              <w:t xml:space="preserve"> and </w:t>
            </w:r>
            <w:r w:rsidR="002951E4" w:rsidRPr="002951E4">
              <w:rPr>
                <w:b/>
              </w:rPr>
              <w:t>“</w:t>
            </w:r>
            <w:r w:rsidR="0098345B" w:rsidRPr="002951E4">
              <w:rPr>
                <w:b/>
              </w:rPr>
              <w:t>Cross-reference page.</w:t>
            </w:r>
            <w:r w:rsidR="002951E4" w:rsidRPr="002951E4">
              <w:rPr>
                <w:b/>
              </w:rPr>
              <w:t>”</w:t>
            </w:r>
            <w:r w:rsidR="0098345B">
              <w:t xml:space="preserve">   </w:t>
            </w:r>
            <w:r w:rsidR="002951E4">
              <w:t xml:space="preserve">We can also </w:t>
            </w:r>
            <w:r w:rsidR="006947AD">
              <w:t>write</w:t>
            </w:r>
            <w:r w:rsidR="002951E4">
              <w:t xml:space="preserve"> </w:t>
            </w:r>
            <w:r w:rsidR="002951E4" w:rsidRPr="002951E4">
              <w:rPr>
                <w:b/>
              </w:rPr>
              <w:t>God</w:t>
            </w:r>
            <w:r w:rsidR="002951E4">
              <w:t xml:space="preserve"> on our </w:t>
            </w:r>
            <w:r w:rsidR="002951E4" w:rsidRPr="002951E4">
              <w:rPr>
                <w:b/>
              </w:rPr>
              <w:t>Character Chart</w:t>
            </w:r>
            <w:r w:rsidR="002951E4">
              <w:t xml:space="preserve"> with its references.</w:t>
            </w:r>
          </w:p>
        </w:tc>
      </w:tr>
      <w:tr w:rsidR="00B153D8" w:rsidTr="00B153D8">
        <w:tc>
          <w:tcPr>
            <w:tcW w:w="9350" w:type="dxa"/>
          </w:tcPr>
          <w:p w:rsidR="00B153D8" w:rsidRDefault="00747F8C">
            <w:r>
              <w:lastRenderedPageBreak/>
              <w:t xml:space="preserve">Example: </w:t>
            </w:r>
            <w:r w:rsidRPr="00747F8C">
              <w:rPr>
                <w:b/>
              </w:rPr>
              <w:t>beginning</w:t>
            </w:r>
            <w:r>
              <w:t xml:space="preserve">; Pro. 8:22-24, Pro.16:4, Mar. 13:19, John 1:1-3, Heb. 1:10’ 1 John 1:1 using the “Treasury of Scripture Knowledge” thus building your own personal Bible reference book. </w:t>
            </w:r>
          </w:p>
        </w:tc>
      </w:tr>
      <w:tr w:rsidR="00B153D8" w:rsidTr="00B153D8">
        <w:tc>
          <w:tcPr>
            <w:tcW w:w="9350" w:type="dxa"/>
          </w:tcPr>
          <w:p w:rsidR="00B153D8" w:rsidRDefault="00354DBE">
            <w:r>
              <w:t xml:space="preserve">We have not used anything but the </w:t>
            </w:r>
            <w:r w:rsidRPr="00354DBE">
              <w:rPr>
                <w:b/>
              </w:rPr>
              <w:t>Bible, Bible Concordance, Bible Treasury of the Scripture Knowledge,</w:t>
            </w:r>
            <w:r>
              <w:t xml:space="preserve"> you can also use a </w:t>
            </w:r>
            <w:r w:rsidRPr="00354DBE">
              <w:rPr>
                <w:b/>
              </w:rPr>
              <w:t>Bible dictionary.</w:t>
            </w:r>
            <w:r w:rsidR="00766970">
              <w:rPr>
                <w:b/>
              </w:rPr>
              <w:t xml:space="preserve"> </w:t>
            </w:r>
          </w:p>
        </w:tc>
      </w:tr>
      <w:tr w:rsidR="00B153D8" w:rsidTr="00B153D8">
        <w:tc>
          <w:tcPr>
            <w:tcW w:w="9350" w:type="dxa"/>
          </w:tcPr>
          <w:p w:rsidR="00B153D8" w:rsidRDefault="00B153D8"/>
        </w:tc>
      </w:tr>
      <w:tr w:rsidR="00B153D8" w:rsidTr="00B153D8">
        <w:tc>
          <w:tcPr>
            <w:tcW w:w="9350" w:type="dxa"/>
          </w:tcPr>
          <w:p w:rsidR="00B153D8" w:rsidRDefault="002178E6">
            <w:r>
              <w:t xml:space="preserve">Remember, you print out your own Bible. Place it in a binder. In your binder you have also your work sheets. Everything is in one easy place. </w:t>
            </w:r>
          </w:p>
        </w:tc>
      </w:tr>
      <w:tr w:rsidR="00B153D8" w:rsidTr="00B153D8">
        <w:tc>
          <w:tcPr>
            <w:tcW w:w="9350" w:type="dxa"/>
          </w:tcPr>
          <w:p w:rsidR="00B153D8" w:rsidRDefault="00B153D8"/>
        </w:tc>
      </w:tr>
      <w:tr w:rsidR="00B153D8" w:rsidTr="00B153D8">
        <w:tc>
          <w:tcPr>
            <w:tcW w:w="9350" w:type="dxa"/>
          </w:tcPr>
          <w:p w:rsidR="00B153D8" w:rsidRDefault="00F0254D" w:rsidP="007E1E1A">
            <w:r>
              <w:t>This is just an example. The next chart will be the names of the different work sheets you can use for your note taking. It can be as large or as small as you wish. You have control over what you’ll need. I w</w:t>
            </w:r>
            <w:r w:rsidR="007E1E1A">
              <w:t>ould</w:t>
            </w:r>
            <w:r>
              <w:t xml:space="preserve"> start off small at first. You can always add to your work sheets as you become more proficient </w:t>
            </w:r>
            <w:r w:rsidR="007E1E1A">
              <w:t>with</w:t>
            </w:r>
            <w:r>
              <w:t xml:space="preserve"> your Bible study method. </w:t>
            </w:r>
            <w:bookmarkStart w:id="0" w:name="_GoBack"/>
            <w:bookmarkEnd w:id="0"/>
          </w:p>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r w:rsidR="00B153D8" w:rsidTr="00B153D8">
        <w:tc>
          <w:tcPr>
            <w:tcW w:w="9350" w:type="dxa"/>
          </w:tcPr>
          <w:p w:rsidR="00B153D8" w:rsidRDefault="00B153D8"/>
        </w:tc>
      </w:tr>
    </w:tbl>
    <w:p w:rsidR="00824719" w:rsidRDefault="00824719"/>
    <w:sectPr w:rsidR="00824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D8"/>
    <w:rsid w:val="000450BD"/>
    <w:rsid w:val="000A5AB9"/>
    <w:rsid w:val="0010675C"/>
    <w:rsid w:val="002178E6"/>
    <w:rsid w:val="002951E4"/>
    <w:rsid w:val="00354DBE"/>
    <w:rsid w:val="00473A43"/>
    <w:rsid w:val="00507D13"/>
    <w:rsid w:val="00542246"/>
    <w:rsid w:val="006615B6"/>
    <w:rsid w:val="006947AD"/>
    <w:rsid w:val="006C1CA4"/>
    <w:rsid w:val="007064C3"/>
    <w:rsid w:val="00747F8C"/>
    <w:rsid w:val="00766970"/>
    <w:rsid w:val="0076757E"/>
    <w:rsid w:val="007E1E1A"/>
    <w:rsid w:val="00824719"/>
    <w:rsid w:val="0087065F"/>
    <w:rsid w:val="00896154"/>
    <w:rsid w:val="008A4E38"/>
    <w:rsid w:val="00911AFD"/>
    <w:rsid w:val="0098345B"/>
    <w:rsid w:val="00A51EB5"/>
    <w:rsid w:val="00AC796E"/>
    <w:rsid w:val="00B153D8"/>
    <w:rsid w:val="00BF4E21"/>
    <w:rsid w:val="00CF1E64"/>
    <w:rsid w:val="00D86E7C"/>
    <w:rsid w:val="00E51988"/>
    <w:rsid w:val="00ED6828"/>
    <w:rsid w:val="00EF1DB4"/>
    <w:rsid w:val="00F0254D"/>
    <w:rsid w:val="00FB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1BE52-E889-4C05-A67F-2DF41E20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4CB9-F7E4-4415-A6F1-17B2F290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jjulian1611@att.net</cp:lastModifiedBy>
  <cp:revision>22</cp:revision>
  <dcterms:created xsi:type="dcterms:W3CDTF">2014-01-03T23:21:00Z</dcterms:created>
  <dcterms:modified xsi:type="dcterms:W3CDTF">2015-08-29T21:10:00Z</dcterms:modified>
</cp:coreProperties>
</file>