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8B6" w:rsidRPr="001438B6" w:rsidRDefault="001438B6" w:rsidP="001438B6">
      <w:pPr>
        <w:rPr>
          <w:b/>
          <w:color w:val="2F5496" w:themeColor="accent5" w:themeShade="BF"/>
          <w:sz w:val="32"/>
          <w:szCs w:val="32"/>
        </w:rPr>
      </w:pPr>
      <w:r w:rsidRPr="001438B6">
        <w:rPr>
          <w:b/>
          <w:color w:val="2F5496" w:themeColor="accent5" w:themeShade="BF"/>
          <w:sz w:val="32"/>
          <w:szCs w:val="32"/>
        </w:rPr>
        <w:t>Commitment</w:t>
      </w:r>
    </w:p>
    <w:p w:rsidR="001438B6" w:rsidRPr="001438B6" w:rsidRDefault="001438B6" w:rsidP="001438B6">
      <w:pPr>
        <w:rPr>
          <w:b/>
          <w:color w:val="385623" w:themeColor="accent6" w:themeShade="80"/>
          <w:u w:val="single"/>
        </w:rPr>
      </w:pPr>
      <w:r w:rsidRPr="001438B6">
        <w:rPr>
          <w:b/>
          <w:color w:val="385623" w:themeColor="accent6" w:themeShade="80"/>
          <w:u w:val="single"/>
        </w:rPr>
        <w:t>Total Commitment</w:t>
      </w:r>
    </w:p>
    <w:p w:rsidR="00824719" w:rsidRPr="001438B6" w:rsidRDefault="001438B6" w:rsidP="001438B6">
      <w:pPr>
        <w:rPr>
          <w:b/>
          <w:color w:val="7030A0"/>
        </w:rPr>
      </w:pPr>
      <w:r>
        <w:t xml:space="preserve">The difference in a contribution and total commitment is usually the difference in failure and success. A chicken and a hog were walking past a church building one day when they noticed the Sunday morning sermon posted on the outside bulletin board, </w:t>
      </w:r>
      <w:r w:rsidRPr="001438B6">
        <w:rPr>
          <w:b/>
        </w:rPr>
        <w:t>"Helping the Poor</w:t>
      </w:r>
      <w:proofErr w:type="gramStart"/>
      <w:r w:rsidRPr="001438B6">
        <w:rPr>
          <w:b/>
        </w:rPr>
        <w:t>. "</w:t>
      </w:r>
      <w:proofErr w:type="gramEnd"/>
      <w:r>
        <w:t xml:space="preserve"> They walked a ways when the chicken suddenly came across with a suggestion. </w:t>
      </w:r>
      <w:r w:rsidRPr="001438B6">
        <w:rPr>
          <w:b/>
        </w:rPr>
        <w:t>"Say, Brother Hog, why don't we give all the poor people a nice breakfast of ham and eggs?"</w:t>
      </w:r>
      <w:r>
        <w:t xml:space="preserve"> The hog thought a moment and replied, </w:t>
      </w:r>
      <w:r w:rsidRPr="001438B6">
        <w:rPr>
          <w:b/>
        </w:rPr>
        <w:t xml:space="preserve">"That's all right for you to say because for you it is only a </w:t>
      </w:r>
      <w:bookmarkStart w:id="0" w:name="_GoBack"/>
      <w:bookmarkEnd w:id="0"/>
      <w:r w:rsidRPr="001438B6">
        <w:rPr>
          <w:b/>
        </w:rPr>
        <w:t xml:space="preserve">contribution, but for me, it's total </w:t>
      </w:r>
      <w:r w:rsidRPr="001438B6">
        <w:rPr>
          <w:b/>
        </w:rPr>
        <w:t>commitment! “</w:t>
      </w:r>
      <w:r>
        <w:t>Jesus</w:t>
      </w:r>
      <w:r>
        <w:t xml:space="preserve"> succeeded in His mission because He was totally committed to the task before Him. He was willing to give up everything, even His life, for the cause He believed in. No one really succeeds in life until he reaches the point that he is willing to lay down his life. Jesus said, </w:t>
      </w:r>
      <w:r w:rsidRPr="001438B6">
        <w:rPr>
          <w:b/>
        </w:rPr>
        <w:t xml:space="preserve">"Except a corn of wheat fall into the ground and die, it </w:t>
      </w:r>
      <w:proofErr w:type="spellStart"/>
      <w:r w:rsidRPr="001438B6">
        <w:rPr>
          <w:b/>
        </w:rPr>
        <w:t>abideth</w:t>
      </w:r>
      <w:proofErr w:type="spellEnd"/>
      <w:r w:rsidRPr="001438B6">
        <w:rPr>
          <w:b/>
        </w:rPr>
        <w:t xml:space="preserve"> alone</w:t>
      </w:r>
      <w:proofErr w:type="gramStart"/>
      <w:r w:rsidRPr="001438B6">
        <w:rPr>
          <w:b/>
        </w:rPr>
        <w:t>. "</w:t>
      </w:r>
      <w:proofErr w:type="gramEnd"/>
      <w:r w:rsidRPr="001438B6">
        <w:rPr>
          <w:b/>
        </w:rPr>
        <w:t xml:space="preserve"> </w:t>
      </w:r>
      <w:proofErr w:type="spellStart"/>
      <w:r w:rsidRPr="001438B6">
        <w:rPr>
          <w:b/>
        </w:rPr>
        <w:t>Disraelsaid</w:t>
      </w:r>
      <w:proofErr w:type="spellEnd"/>
      <w:r w:rsidRPr="001438B6">
        <w:rPr>
          <w:b/>
          <w:color w:val="7030A0"/>
        </w:rPr>
        <w:t>, "Nothing can resist a will that will stake even existence for its fulfillment!"</w:t>
      </w:r>
    </w:p>
    <w:sectPr w:rsidR="00824719" w:rsidRPr="00143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8B6"/>
    <w:rsid w:val="001438B6"/>
    <w:rsid w:val="00824719"/>
    <w:rsid w:val="00E11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05C96-571A-441A-812E-A88F9424E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Julian</dc:creator>
  <cp:keywords/>
  <dc:description/>
  <cp:lastModifiedBy>Jim Julian</cp:lastModifiedBy>
  <cp:revision>1</cp:revision>
  <dcterms:created xsi:type="dcterms:W3CDTF">2016-02-10T18:57:00Z</dcterms:created>
  <dcterms:modified xsi:type="dcterms:W3CDTF">2016-02-10T18:59:00Z</dcterms:modified>
</cp:coreProperties>
</file>