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026" w:rsidRDefault="00D56FF2">
      <w:r>
        <w:rPr>
          <w:rFonts w:ascii="Verdana" w:hAnsi="Verdana"/>
          <w:color w:val="1A1917"/>
          <w:sz w:val="20"/>
          <w:szCs w:val="20"/>
        </w:rPr>
        <w:t>Aloha brother</w:t>
      </w:r>
      <w:proofErr w:type="gramStart"/>
      <w:r>
        <w:rPr>
          <w:rFonts w:ascii="Verdana" w:hAnsi="Verdana"/>
          <w:color w:val="1A1917"/>
          <w:sz w:val="20"/>
          <w:szCs w:val="20"/>
        </w:rPr>
        <w:t>,</w:t>
      </w:r>
      <w:proofErr w:type="gramEnd"/>
      <w:r>
        <w:rPr>
          <w:rFonts w:ascii="Verdana" w:hAnsi="Verdana"/>
          <w:color w:val="1A1917"/>
          <w:sz w:val="20"/>
          <w:szCs w:val="20"/>
        </w:rPr>
        <w:br/>
      </w:r>
      <w:r>
        <w:rPr>
          <w:rFonts w:ascii="Verdana" w:hAnsi="Verdana"/>
          <w:color w:val="1A1917"/>
          <w:sz w:val="20"/>
          <w:szCs w:val="20"/>
        </w:rPr>
        <w:br/>
        <w:t>The following "letter" is a short overview of the "Which Bible?" issue. I have tried to include all of the areas of concern without going into each individual issue in depth. If you take the time to read this "</w:t>
      </w:r>
      <w:proofErr w:type="gramStart"/>
      <w:r>
        <w:rPr>
          <w:rFonts w:ascii="Verdana" w:hAnsi="Verdana"/>
          <w:color w:val="1A1917"/>
          <w:sz w:val="20"/>
          <w:szCs w:val="20"/>
        </w:rPr>
        <w:t>letter"</w:t>
      </w:r>
      <w:proofErr w:type="gramEnd"/>
      <w:r>
        <w:rPr>
          <w:rFonts w:ascii="Verdana" w:hAnsi="Verdana"/>
          <w:color w:val="1A1917"/>
          <w:sz w:val="20"/>
          <w:szCs w:val="20"/>
        </w:rPr>
        <w:t xml:space="preserve"> you will see that this issue is far more complex than we have time or space to address here on this Forum. I encourage you to do your own study and prayerfully ask God to reveal the truth to you.</w:t>
      </w:r>
      <w:r>
        <w:rPr>
          <w:rFonts w:ascii="Verdana" w:hAnsi="Verdana"/>
          <w:color w:val="1A1917"/>
          <w:sz w:val="20"/>
          <w:szCs w:val="20"/>
        </w:rPr>
        <w:br/>
      </w:r>
      <w:r>
        <w:rPr>
          <w:rFonts w:ascii="Verdana" w:hAnsi="Verdana"/>
          <w:color w:val="1A1917"/>
          <w:sz w:val="20"/>
          <w:szCs w:val="20"/>
        </w:rPr>
        <w:br/>
        <w:t xml:space="preserve">I am writing this letter to you in the hope that you are the kind of person who, before making up your mind on an important issue, tries to make an honest effort </w:t>
      </w:r>
      <w:proofErr w:type="gramStart"/>
      <w:r>
        <w:rPr>
          <w:rFonts w:ascii="Verdana" w:hAnsi="Verdana"/>
          <w:color w:val="1A1917"/>
          <w:sz w:val="20"/>
          <w:szCs w:val="20"/>
        </w:rPr>
        <w:t>to carefully examine</w:t>
      </w:r>
      <w:proofErr w:type="gramEnd"/>
      <w:r>
        <w:rPr>
          <w:rFonts w:ascii="Verdana" w:hAnsi="Verdana"/>
          <w:color w:val="1A1917"/>
          <w:sz w:val="20"/>
          <w:szCs w:val="20"/>
        </w:rPr>
        <w:t xml:space="preserve"> all sides of that issue. </w:t>
      </w:r>
      <w:r>
        <w:rPr>
          <w:rFonts w:ascii="Verdana" w:hAnsi="Verdana"/>
          <w:color w:val="1A1917"/>
          <w:sz w:val="20"/>
          <w:szCs w:val="20"/>
        </w:rPr>
        <w:br/>
      </w:r>
      <w:r>
        <w:rPr>
          <w:rFonts w:ascii="Verdana" w:hAnsi="Verdana"/>
          <w:color w:val="1A1917"/>
          <w:sz w:val="20"/>
          <w:szCs w:val="20"/>
        </w:rPr>
        <w:br/>
        <w:t xml:space="preserve">For Christians the issue of "Which Bible" is the Word of God should be very important to you. You should want to know if the Bible you are reading and studying can be trusted as the TRUE Revelation of God and if you can rely on </w:t>
      </w:r>
      <w:proofErr w:type="gramStart"/>
      <w:r>
        <w:rPr>
          <w:rFonts w:ascii="Verdana" w:hAnsi="Verdana"/>
          <w:color w:val="1A1917"/>
          <w:sz w:val="20"/>
          <w:szCs w:val="20"/>
        </w:rPr>
        <w:t>It</w:t>
      </w:r>
      <w:proofErr w:type="gramEnd"/>
      <w:r>
        <w:rPr>
          <w:rFonts w:ascii="Verdana" w:hAnsi="Verdana"/>
          <w:color w:val="1A1917"/>
          <w:sz w:val="20"/>
          <w:szCs w:val="20"/>
        </w:rPr>
        <w:t xml:space="preserve"> to be </w:t>
      </w:r>
      <w:r>
        <w:rPr>
          <w:rFonts w:ascii="Verdana" w:hAnsi="Verdana"/>
          <w:color w:val="1A1917"/>
          <w:sz w:val="20"/>
          <w:szCs w:val="20"/>
          <w:u w:val="single"/>
        </w:rPr>
        <w:t>free</w:t>
      </w:r>
      <w:r>
        <w:rPr>
          <w:rFonts w:ascii="Verdana" w:hAnsi="Verdana"/>
          <w:color w:val="1A1917"/>
          <w:sz w:val="20"/>
          <w:szCs w:val="20"/>
        </w:rPr>
        <w:t xml:space="preserve"> from </w:t>
      </w:r>
      <w:r>
        <w:rPr>
          <w:rFonts w:ascii="Verdana" w:hAnsi="Verdana"/>
          <w:color w:val="1A1917"/>
          <w:sz w:val="20"/>
          <w:szCs w:val="20"/>
          <w:u w:val="single"/>
        </w:rPr>
        <w:t>all</w:t>
      </w:r>
      <w:r>
        <w:rPr>
          <w:rFonts w:ascii="Verdana" w:hAnsi="Verdana"/>
          <w:color w:val="1A1917"/>
          <w:sz w:val="20"/>
          <w:szCs w:val="20"/>
        </w:rPr>
        <w:t xml:space="preserve"> </w:t>
      </w:r>
      <w:r>
        <w:rPr>
          <w:rFonts w:ascii="Verdana" w:hAnsi="Verdana"/>
          <w:color w:val="1A1917"/>
          <w:sz w:val="20"/>
          <w:szCs w:val="20"/>
          <w:u w:val="single"/>
        </w:rPr>
        <w:t>error</w:t>
      </w:r>
      <w:r>
        <w:rPr>
          <w:rFonts w:ascii="Verdana" w:hAnsi="Verdana"/>
          <w:color w:val="1A1917"/>
          <w:sz w:val="20"/>
          <w:szCs w:val="20"/>
        </w:rPr>
        <w:t xml:space="preserve">. I would think that a truly sincere person would want to know if </w:t>
      </w:r>
      <w:r>
        <w:rPr>
          <w:rFonts w:ascii="Verdana" w:hAnsi="Verdana"/>
          <w:i/>
          <w:iCs/>
          <w:color w:val="1A1917"/>
          <w:sz w:val="20"/>
          <w:szCs w:val="20"/>
          <w:u w:val="single"/>
        </w:rPr>
        <w:t>any</w:t>
      </w:r>
      <w:r>
        <w:rPr>
          <w:rFonts w:ascii="Verdana" w:hAnsi="Verdana"/>
          <w:color w:val="1A1917"/>
          <w:sz w:val="20"/>
          <w:szCs w:val="20"/>
        </w:rPr>
        <w:t xml:space="preserve"> Bible </w:t>
      </w:r>
      <w:proofErr w:type="gramStart"/>
      <w:r>
        <w:rPr>
          <w:rFonts w:ascii="Verdana" w:hAnsi="Verdana"/>
          <w:color w:val="1A1917"/>
          <w:sz w:val="20"/>
          <w:szCs w:val="20"/>
        </w:rPr>
        <w:t>can</w:t>
      </w:r>
      <w:proofErr w:type="gramEnd"/>
      <w:r>
        <w:rPr>
          <w:rFonts w:ascii="Verdana" w:hAnsi="Verdana"/>
          <w:color w:val="1A1917"/>
          <w:sz w:val="20"/>
          <w:szCs w:val="20"/>
        </w:rPr>
        <w:t xml:space="preserve"> be trusted to be the TRUE WORD OF GOD. </w:t>
      </w:r>
      <w:r>
        <w:rPr>
          <w:rFonts w:ascii="Verdana" w:hAnsi="Verdana"/>
          <w:color w:val="1A1917"/>
          <w:sz w:val="20"/>
          <w:szCs w:val="20"/>
        </w:rPr>
        <w:br/>
      </w:r>
      <w:r>
        <w:rPr>
          <w:rFonts w:ascii="Verdana" w:hAnsi="Verdana"/>
          <w:color w:val="1A1917"/>
          <w:sz w:val="20"/>
          <w:szCs w:val="20"/>
        </w:rPr>
        <w:br/>
        <w:t xml:space="preserve">The issue of "Which Bible", if any, constitutes the Word of God is a very controversial subject. Personal Bias and Prejudice are very difficult to set aside, especially when a person’s religion or personal belief is involved. However, I believe that the TRUTH can always stand an open inquiry and that no one should be afraid to have their beliefs examined unless they are unsure of what they believe. </w:t>
      </w:r>
      <w:r>
        <w:rPr>
          <w:rFonts w:ascii="Verdana" w:hAnsi="Verdana"/>
          <w:color w:val="1A1917"/>
          <w:sz w:val="20"/>
          <w:szCs w:val="20"/>
        </w:rPr>
        <w:br/>
      </w:r>
      <w:r>
        <w:rPr>
          <w:rFonts w:ascii="Verdana" w:hAnsi="Verdana"/>
          <w:color w:val="1A1917"/>
          <w:sz w:val="20"/>
          <w:szCs w:val="20"/>
        </w:rPr>
        <w:br/>
        <w:t xml:space="preserve">I first became acquainted with this controversial subject (Which Bible?) in 1968, and from 1968 up to the present day I have spent thousands of hours in study and research through more than 60 books and many booklets and pamphlets; plus hundreds of audio tapes. This issue is not only very controversial it is also extremely confusing since the subject of the History of the Transmission of the Text of the Bible </w:t>
      </w:r>
      <w:r>
        <w:rPr>
          <w:rFonts w:ascii="Verdana" w:hAnsi="Verdana"/>
          <w:color w:val="1A1917"/>
          <w:sz w:val="20"/>
          <w:szCs w:val="20"/>
          <w:u w:val="single"/>
        </w:rPr>
        <w:t>cannot</w:t>
      </w:r>
      <w:r>
        <w:rPr>
          <w:rFonts w:ascii="Verdana" w:hAnsi="Verdana"/>
          <w:color w:val="1A1917"/>
          <w:sz w:val="20"/>
          <w:szCs w:val="20"/>
        </w:rPr>
        <w:t xml:space="preserve"> be taught in the “Public” i.e. Government Schools, and </w:t>
      </w:r>
      <w:r>
        <w:rPr>
          <w:rFonts w:ascii="Verdana" w:hAnsi="Verdana"/>
          <w:color w:val="1A1917"/>
          <w:sz w:val="20"/>
          <w:szCs w:val="20"/>
          <w:u w:val="single"/>
        </w:rPr>
        <w:t>is</w:t>
      </w:r>
      <w:r>
        <w:rPr>
          <w:rFonts w:ascii="Verdana" w:hAnsi="Verdana"/>
          <w:color w:val="1A1917"/>
          <w:sz w:val="20"/>
          <w:szCs w:val="20"/>
        </w:rPr>
        <w:t xml:space="preserve"> </w:t>
      </w:r>
      <w:r>
        <w:rPr>
          <w:rFonts w:ascii="Verdana" w:hAnsi="Verdana"/>
          <w:color w:val="1A1917"/>
          <w:sz w:val="20"/>
          <w:szCs w:val="20"/>
          <w:u w:val="single"/>
        </w:rPr>
        <w:t>not</w:t>
      </w:r>
      <w:r>
        <w:rPr>
          <w:rFonts w:ascii="Verdana" w:hAnsi="Verdana"/>
          <w:color w:val="1A1917"/>
          <w:sz w:val="20"/>
          <w:szCs w:val="20"/>
        </w:rPr>
        <w:t xml:space="preserve"> taught in most of the churches in the United States today. Ignorance may be ‘bliss’ for some people, but I would think that any thinking, reasonable person who is honest and sincere would want to know if there is in existence, and present in the world today, a physical copy (a Book you can hold in your hands) of God’s Revelation to man. I would also think that it would be good to know if that Book (the Bible) is Pure, Holy and without any admixture of error. </w:t>
      </w:r>
      <w:r>
        <w:rPr>
          <w:rFonts w:ascii="Verdana" w:hAnsi="Verdana"/>
          <w:color w:val="1A1917"/>
          <w:sz w:val="20"/>
          <w:szCs w:val="20"/>
        </w:rPr>
        <w:br/>
      </w:r>
      <w:r>
        <w:rPr>
          <w:rFonts w:ascii="Verdana" w:hAnsi="Verdana"/>
          <w:color w:val="1A1917"/>
          <w:sz w:val="20"/>
          <w:szCs w:val="20"/>
        </w:rPr>
        <w:br/>
        <w:t>God expects Christians to examine issues and to judge them according to His words recorded in the Scriptures {</w:t>
      </w:r>
      <w:r>
        <w:rPr>
          <w:rFonts w:ascii="Arial Narrow" w:hAnsi="Arial Narrow"/>
          <w:b/>
          <w:bCs/>
          <w:color w:val="1A1917"/>
        </w:rPr>
        <w:t>John 7:24</w:t>
      </w:r>
      <w:r>
        <w:rPr>
          <w:rFonts w:ascii="Arial Narrow" w:hAnsi="Arial Narrow"/>
          <w:color w:val="1A1917"/>
        </w:rPr>
        <w:t xml:space="preserve"> Judge not according to the appearance, but judge righteous judgment.</w:t>
      </w:r>
      <w:r>
        <w:rPr>
          <w:rFonts w:ascii="Verdana" w:hAnsi="Verdana"/>
          <w:color w:val="1A1917"/>
          <w:sz w:val="20"/>
          <w:szCs w:val="20"/>
        </w:rPr>
        <w:t xml:space="preserve">} For a Christian, </w:t>
      </w:r>
      <w:r>
        <w:rPr>
          <w:rFonts w:ascii="Verdana" w:hAnsi="Verdana"/>
          <w:color w:val="1A1917"/>
          <w:sz w:val="20"/>
          <w:szCs w:val="20"/>
          <w:u w:val="single"/>
        </w:rPr>
        <w:t>ALL</w:t>
      </w:r>
      <w:r>
        <w:rPr>
          <w:rFonts w:ascii="Verdana" w:hAnsi="Verdana"/>
          <w:color w:val="1A1917"/>
          <w:sz w:val="20"/>
          <w:szCs w:val="20"/>
        </w:rPr>
        <w:t xml:space="preserve"> the issues of life are to </w:t>
      </w:r>
      <w:proofErr w:type="gramStart"/>
      <w:r>
        <w:rPr>
          <w:rFonts w:ascii="Verdana" w:hAnsi="Verdana"/>
          <w:color w:val="1A1917"/>
          <w:sz w:val="20"/>
          <w:szCs w:val="20"/>
        </w:rPr>
        <w:t>be judged</w:t>
      </w:r>
      <w:proofErr w:type="gramEnd"/>
      <w:r>
        <w:rPr>
          <w:rFonts w:ascii="Verdana" w:hAnsi="Verdana"/>
          <w:color w:val="1A1917"/>
          <w:sz w:val="20"/>
          <w:szCs w:val="20"/>
        </w:rPr>
        <w:t xml:space="preserve"> in the light of God's word! In examining the issue of "Which Bible", Christians cannot abandon God’s word and base their decision only on Humanistic “science”, “theories”, “scholarship”, or other Christians' “opinions” - {including mine}. Whatever claims </w:t>
      </w:r>
      <w:proofErr w:type="gramStart"/>
      <w:r>
        <w:rPr>
          <w:rFonts w:ascii="Verdana" w:hAnsi="Verdana"/>
          <w:color w:val="1A1917"/>
          <w:sz w:val="20"/>
          <w:szCs w:val="20"/>
        </w:rPr>
        <w:t>are made</w:t>
      </w:r>
      <w:proofErr w:type="gramEnd"/>
      <w:r>
        <w:rPr>
          <w:rFonts w:ascii="Verdana" w:hAnsi="Verdana"/>
          <w:color w:val="1A1917"/>
          <w:sz w:val="20"/>
          <w:szCs w:val="20"/>
        </w:rPr>
        <w:t xml:space="preserve"> and whatever hypotheses are put forth, it is the Christian’s duty and responsibility to carefully weigh all the evidence and to make a determination that honors God and His word.</w:t>
      </w:r>
      <w:r>
        <w:rPr>
          <w:rFonts w:ascii="Verdana" w:hAnsi="Verdana"/>
          <w:color w:val="1A1917"/>
          <w:sz w:val="20"/>
          <w:szCs w:val="20"/>
        </w:rPr>
        <w:br/>
      </w:r>
      <w:r>
        <w:rPr>
          <w:rFonts w:ascii="Verdana" w:hAnsi="Verdana"/>
          <w:color w:val="1A1917"/>
          <w:sz w:val="20"/>
          <w:szCs w:val="20"/>
        </w:rPr>
        <w:br/>
      </w:r>
      <w:proofErr w:type="gramStart"/>
      <w:r>
        <w:rPr>
          <w:rFonts w:ascii="Verdana" w:hAnsi="Verdana"/>
          <w:color w:val="1A1917"/>
          <w:sz w:val="20"/>
          <w:szCs w:val="20"/>
        </w:rPr>
        <w:t xml:space="preserve">If you are unfamiliar with the Bible; If you do not know much about Church History; If you </w:t>
      </w:r>
      <w:r>
        <w:rPr>
          <w:rFonts w:ascii="Verdana" w:hAnsi="Verdana"/>
          <w:color w:val="1A1917"/>
          <w:sz w:val="20"/>
          <w:szCs w:val="20"/>
        </w:rPr>
        <w:lastRenderedPageBreak/>
        <w:t xml:space="preserve">have never studied the History of the Transmission of the Text of the Bible; If you are not familiar with the </w:t>
      </w:r>
      <w:proofErr w:type="spellStart"/>
      <w:r>
        <w:rPr>
          <w:rFonts w:ascii="Verdana" w:hAnsi="Verdana"/>
          <w:color w:val="1A1917"/>
          <w:sz w:val="20"/>
          <w:szCs w:val="20"/>
        </w:rPr>
        <w:t>so</w:t>
      </w:r>
      <w:r>
        <w:rPr>
          <w:rFonts w:ascii="Verdana" w:hAnsi="Verdana"/>
          <w:color w:val="1A1917"/>
          <w:sz w:val="20"/>
          <w:szCs w:val="20"/>
        </w:rPr>
        <w:noBreakHyphen/>
        <w:t>called</w:t>
      </w:r>
      <w:proofErr w:type="spellEnd"/>
      <w:r>
        <w:rPr>
          <w:rFonts w:ascii="Verdana" w:hAnsi="Verdana"/>
          <w:color w:val="1A1917"/>
          <w:sz w:val="20"/>
          <w:szCs w:val="20"/>
        </w:rPr>
        <w:t xml:space="preserve"> “science” of Textual Criticism; If you have never examined, weighed and carefully investigated New Testament Manuscript evidence; and If you have never made a comparative study of Bible Translations, you may be a target for misinformation, propaganda, deception and lies.</w:t>
      </w:r>
      <w:proofErr w:type="gramEnd"/>
      <w:r>
        <w:rPr>
          <w:rFonts w:ascii="Verdana" w:hAnsi="Verdana"/>
          <w:color w:val="1A1917"/>
          <w:sz w:val="20"/>
          <w:szCs w:val="20"/>
        </w:rPr>
        <w:t xml:space="preserve"> Be extra </w:t>
      </w:r>
      <w:r>
        <w:rPr>
          <w:rFonts w:ascii="Verdana" w:hAnsi="Verdana"/>
          <w:color w:val="1A1917"/>
          <w:sz w:val="20"/>
          <w:szCs w:val="20"/>
          <w:u w:val="single"/>
        </w:rPr>
        <w:t>Careful</w:t>
      </w:r>
      <w:r>
        <w:rPr>
          <w:rFonts w:ascii="Verdana" w:hAnsi="Verdana"/>
          <w:color w:val="1A1917"/>
          <w:sz w:val="20"/>
          <w:szCs w:val="20"/>
        </w:rPr>
        <w:t xml:space="preserve"> about what you accept as TRUTH! Take the time to “Check Out” </w:t>
      </w:r>
      <w:proofErr w:type="spellStart"/>
      <w:r>
        <w:rPr>
          <w:rFonts w:ascii="Verdana" w:hAnsi="Verdana"/>
          <w:color w:val="1A1917"/>
          <w:sz w:val="20"/>
          <w:szCs w:val="20"/>
        </w:rPr>
        <w:t>every thing</w:t>
      </w:r>
      <w:proofErr w:type="spellEnd"/>
      <w:r>
        <w:rPr>
          <w:rFonts w:ascii="Verdana" w:hAnsi="Verdana"/>
          <w:color w:val="1A1917"/>
          <w:sz w:val="20"/>
          <w:szCs w:val="20"/>
        </w:rPr>
        <w:t xml:space="preserve"> you hear or read. </w:t>
      </w:r>
      <w:proofErr w:type="gramStart"/>
      <w:r>
        <w:rPr>
          <w:rFonts w:ascii="Verdana" w:hAnsi="Verdana"/>
          <w:color w:val="1A1917"/>
          <w:sz w:val="20"/>
          <w:szCs w:val="20"/>
        </w:rPr>
        <w:t>And</w:t>
      </w:r>
      <w:proofErr w:type="gramEnd"/>
      <w:r>
        <w:rPr>
          <w:rFonts w:ascii="Verdana" w:hAnsi="Verdana"/>
          <w:color w:val="1A1917"/>
          <w:sz w:val="20"/>
          <w:szCs w:val="20"/>
        </w:rPr>
        <w:t xml:space="preserve"> </w:t>
      </w:r>
      <w:r>
        <w:rPr>
          <w:rFonts w:ascii="Verdana" w:hAnsi="Verdana"/>
          <w:color w:val="1A1917"/>
          <w:sz w:val="20"/>
          <w:szCs w:val="20"/>
          <w:u w:val="single"/>
        </w:rPr>
        <w:t>make sure</w:t>
      </w:r>
      <w:r>
        <w:rPr>
          <w:rFonts w:ascii="Verdana" w:hAnsi="Verdana"/>
          <w:color w:val="1A1917"/>
          <w:sz w:val="20"/>
          <w:szCs w:val="20"/>
        </w:rPr>
        <w:t xml:space="preserve"> of the PEOPLE (teachers, professors, friends, relatives and loved ones) and the INSTITUTIONS (schools, colleges, universities “Christian” or not, churches, fellowships etc.) that you put your trust in.</w:t>
      </w:r>
      <w:r>
        <w:rPr>
          <w:rFonts w:ascii="Verdana" w:hAnsi="Verdana"/>
          <w:color w:val="1A1917"/>
          <w:sz w:val="20"/>
          <w:szCs w:val="20"/>
        </w:rPr>
        <w:br/>
      </w:r>
      <w:r>
        <w:rPr>
          <w:rFonts w:ascii="Verdana" w:hAnsi="Verdana"/>
          <w:color w:val="1A1917"/>
          <w:sz w:val="20"/>
          <w:szCs w:val="20"/>
        </w:rPr>
        <w:br/>
      </w:r>
      <w:r>
        <w:rPr>
          <w:rFonts w:ascii="Verdana" w:hAnsi="Verdana"/>
          <w:color w:val="1A1917"/>
          <w:sz w:val="20"/>
          <w:szCs w:val="20"/>
        </w:rPr>
        <w:br/>
      </w:r>
      <w:proofErr w:type="gramStart"/>
      <w:r>
        <w:rPr>
          <w:rFonts w:ascii="Verdana" w:hAnsi="Verdana"/>
          <w:color w:val="1A1917"/>
          <w:sz w:val="20"/>
          <w:szCs w:val="20"/>
        </w:rPr>
        <w:t>Let’s</w:t>
      </w:r>
      <w:proofErr w:type="gramEnd"/>
      <w:r>
        <w:rPr>
          <w:rFonts w:ascii="Verdana" w:hAnsi="Verdana"/>
          <w:color w:val="1A1917"/>
          <w:sz w:val="20"/>
          <w:szCs w:val="20"/>
        </w:rPr>
        <w:t xml:space="preserve"> clear the air of any misconceptions that may cloud this issue. The following </w:t>
      </w:r>
      <w:r>
        <w:rPr>
          <w:rFonts w:ascii="Verdana" w:hAnsi="Verdana"/>
          <w:color w:val="1A1917"/>
          <w:sz w:val="20"/>
          <w:szCs w:val="20"/>
          <w:u w:val="single"/>
        </w:rPr>
        <w:t>FACTS</w:t>
      </w:r>
      <w:r>
        <w:rPr>
          <w:rFonts w:ascii="Verdana" w:hAnsi="Verdana"/>
          <w:color w:val="1A1917"/>
          <w:sz w:val="20"/>
          <w:szCs w:val="20"/>
        </w:rPr>
        <w:t xml:space="preserve"> are significant and irrefutable: </w:t>
      </w:r>
      <w:r>
        <w:rPr>
          <w:rFonts w:ascii="Verdana" w:hAnsi="Verdana"/>
          <w:color w:val="1A1917"/>
          <w:sz w:val="20"/>
          <w:szCs w:val="20"/>
        </w:rPr>
        <w:br/>
      </w:r>
      <w:r>
        <w:rPr>
          <w:rFonts w:ascii="Verdana" w:hAnsi="Verdana"/>
          <w:color w:val="1A1917"/>
          <w:sz w:val="20"/>
          <w:szCs w:val="20"/>
        </w:rPr>
        <w:br/>
        <w:t xml:space="preserve">1. </w:t>
      </w:r>
      <w:r>
        <w:rPr>
          <w:rFonts w:ascii="Verdana" w:hAnsi="Verdana"/>
          <w:color w:val="1A1917"/>
          <w:sz w:val="20"/>
          <w:szCs w:val="20"/>
          <w:u w:val="single"/>
        </w:rPr>
        <w:t>ALL</w:t>
      </w:r>
      <w:r>
        <w:rPr>
          <w:rFonts w:ascii="Verdana" w:hAnsi="Verdana"/>
          <w:color w:val="1A1917"/>
          <w:sz w:val="20"/>
          <w:szCs w:val="20"/>
        </w:rPr>
        <w:t xml:space="preserve"> of the ORIGINAL MANUSCRIPTS to the Bible are LOST!</w:t>
      </w:r>
      <w:r>
        <w:rPr>
          <w:rFonts w:ascii="Verdana" w:hAnsi="Verdana"/>
          <w:color w:val="1A1917"/>
          <w:sz w:val="20"/>
          <w:szCs w:val="20"/>
        </w:rPr>
        <w:br/>
        <w:t>2. The Major Battle over which WORDS “belong” in the Bible has taken place in the New Testament Text. (As opposed to the Old Testament)</w:t>
      </w:r>
      <w:r>
        <w:rPr>
          <w:rFonts w:ascii="Verdana" w:hAnsi="Verdana"/>
          <w:color w:val="1A1917"/>
          <w:sz w:val="20"/>
          <w:szCs w:val="20"/>
        </w:rPr>
        <w:br/>
        <w:t>3. The Major Battle over which MANUSCRIPTS are to be “trusted” has taken place over the known New Testament Manuscripts. (As opposed to the known Old Testament Manuscripts)</w:t>
      </w:r>
      <w:r>
        <w:rPr>
          <w:rFonts w:ascii="Verdana" w:hAnsi="Verdana"/>
          <w:color w:val="1A1917"/>
          <w:sz w:val="20"/>
          <w:szCs w:val="20"/>
        </w:rPr>
        <w:br/>
        <w:t xml:space="preserve">4. From 100 A.D. to 1611 A.D. There were fewer </w:t>
      </w:r>
      <w:proofErr w:type="gramStart"/>
      <w:r>
        <w:rPr>
          <w:rFonts w:ascii="Verdana" w:hAnsi="Verdana"/>
          <w:color w:val="1A1917"/>
          <w:sz w:val="20"/>
          <w:szCs w:val="20"/>
        </w:rPr>
        <w:t>than ten (10) Bible</w:t>
      </w:r>
      <w:proofErr w:type="gramEnd"/>
      <w:r>
        <w:rPr>
          <w:rFonts w:ascii="Verdana" w:hAnsi="Verdana"/>
          <w:color w:val="1A1917"/>
          <w:sz w:val="20"/>
          <w:szCs w:val="20"/>
        </w:rPr>
        <w:t xml:space="preserve"> Translations in English. (Partial or complete)</w:t>
      </w:r>
      <w:r>
        <w:rPr>
          <w:rFonts w:ascii="Verdana" w:hAnsi="Verdana"/>
          <w:color w:val="1A1917"/>
          <w:sz w:val="20"/>
          <w:szCs w:val="20"/>
        </w:rPr>
        <w:br/>
        <w:t xml:space="preserve">5. From A.D. 1611 </w:t>
      </w:r>
      <w:r>
        <w:rPr>
          <w:rFonts w:ascii="Verdana" w:hAnsi="Verdana"/>
          <w:color w:val="1A1917"/>
          <w:sz w:val="20"/>
          <w:szCs w:val="20"/>
        </w:rPr>
        <w:noBreakHyphen/>
        <w:t xml:space="preserve"> first printing of the AUTHORIZED VERSION [</w:t>
      </w:r>
      <w:proofErr w:type="spellStart"/>
      <w:r>
        <w:rPr>
          <w:rFonts w:ascii="Verdana" w:hAnsi="Verdana"/>
          <w:color w:val="1A1917"/>
          <w:sz w:val="20"/>
          <w:szCs w:val="20"/>
        </w:rPr>
        <w:t>A.V.</w:t>
      </w:r>
      <w:proofErr w:type="spellEnd"/>
      <w:r>
        <w:rPr>
          <w:rFonts w:ascii="Verdana" w:hAnsi="Verdana"/>
          <w:color w:val="1A1917"/>
          <w:sz w:val="20"/>
          <w:szCs w:val="20"/>
        </w:rPr>
        <w:t xml:space="preserve">] (Now known as The King James Bible) - until 1881 a few new translations were made, usually by individuals unhappy with the </w:t>
      </w:r>
      <w:proofErr w:type="spellStart"/>
      <w:r>
        <w:rPr>
          <w:rFonts w:ascii="Verdana" w:hAnsi="Verdana"/>
          <w:color w:val="1A1917"/>
          <w:sz w:val="20"/>
          <w:szCs w:val="20"/>
        </w:rPr>
        <w:t>A.V.</w:t>
      </w:r>
      <w:proofErr w:type="spellEnd"/>
      <w:r>
        <w:rPr>
          <w:rFonts w:ascii="Verdana" w:hAnsi="Verdana"/>
          <w:color w:val="1A1917"/>
          <w:sz w:val="20"/>
          <w:szCs w:val="20"/>
        </w:rPr>
        <w:t xml:space="preserve"> 1611, and without any success.</w:t>
      </w:r>
      <w:r>
        <w:rPr>
          <w:rFonts w:ascii="Verdana" w:hAnsi="Verdana"/>
          <w:color w:val="1A1917"/>
          <w:sz w:val="20"/>
          <w:szCs w:val="20"/>
        </w:rPr>
        <w:br/>
      </w:r>
      <w:proofErr w:type="gramStart"/>
      <w:r>
        <w:rPr>
          <w:rFonts w:ascii="Verdana" w:hAnsi="Verdana"/>
          <w:color w:val="1A1917"/>
          <w:sz w:val="20"/>
          <w:szCs w:val="20"/>
        </w:rPr>
        <w:t>6.From</w:t>
      </w:r>
      <w:proofErr w:type="gramEnd"/>
      <w:r>
        <w:rPr>
          <w:rFonts w:ascii="Verdana" w:hAnsi="Verdana"/>
          <w:color w:val="1A1917"/>
          <w:sz w:val="20"/>
          <w:szCs w:val="20"/>
        </w:rPr>
        <w:t xml:space="preserve"> 1881 to the present day </w:t>
      </w:r>
      <w:r>
        <w:rPr>
          <w:rFonts w:ascii="Verdana" w:hAnsi="Verdana"/>
          <w:color w:val="1A1917"/>
          <w:sz w:val="20"/>
          <w:szCs w:val="20"/>
        </w:rPr>
        <w:noBreakHyphen/>
        <w:t xml:space="preserve"> NEARLY ONE (1) NEW ENGLISH TRANSLATION PER YEAR has come off the presses, again without much lasting success.</w:t>
      </w:r>
      <w:r>
        <w:rPr>
          <w:rFonts w:ascii="Verdana" w:hAnsi="Verdana"/>
          <w:color w:val="1A1917"/>
          <w:sz w:val="20"/>
          <w:szCs w:val="20"/>
        </w:rPr>
        <w:br/>
      </w:r>
      <w:proofErr w:type="gramStart"/>
      <w:r>
        <w:rPr>
          <w:rFonts w:ascii="Verdana" w:hAnsi="Verdana"/>
          <w:color w:val="1A1917"/>
          <w:sz w:val="20"/>
          <w:szCs w:val="20"/>
        </w:rPr>
        <w:t>7.Nearly</w:t>
      </w:r>
      <w:proofErr w:type="gramEnd"/>
      <w:r>
        <w:rPr>
          <w:rFonts w:ascii="Verdana" w:hAnsi="Verdana"/>
          <w:color w:val="1A1917"/>
          <w:sz w:val="20"/>
          <w:szCs w:val="20"/>
        </w:rPr>
        <w:t xml:space="preserve"> all the “new” Translations are based on just a FEW, A VERY FEW, MANUSCRIPTS: (</w:t>
      </w:r>
      <w:proofErr w:type="spellStart"/>
      <w:r>
        <w:rPr>
          <w:rFonts w:ascii="Verdana" w:hAnsi="Verdana"/>
          <w:color w:val="1A1917"/>
          <w:sz w:val="20"/>
          <w:szCs w:val="20"/>
        </w:rPr>
        <w:t>Vaticanus</w:t>
      </w:r>
      <w:proofErr w:type="spellEnd"/>
      <w:r>
        <w:rPr>
          <w:rFonts w:ascii="Verdana" w:hAnsi="Verdana"/>
          <w:color w:val="1A1917"/>
          <w:sz w:val="20"/>
          <w:szCs w:val="20"/>
        </w:rPr>
        <w:t xml:space="preserve"> &amp; </w:t>
      </w:r>
      <w:proofErr w:type="spellStart"/>
      <w:r>
        <w:rPr>
          <w:rFonts w:ascii="Verdana" w:hAnsi="Verdana"/>
          <w:color w:val="1A1917"/>
          <w:sz w:val="20"/>
          <w:szCs w:val="20"/>
        </w:rPr>
        <w:t>Sinaiticus</w:t>
      </w:r>
      <w:proofErr w:type="spellEnd"/>
      <w:r>
        <w:rPr>
          <w:rFonts w:ascii="Verdana" w:hAnsi="Verdana"/>
          <w:color w:val="1A1917"/>
          <w:sz w:val="20"/>
          <w:szCs w:val="20"/>
        </w:rPr>
        <w:t xml:space="preserve"> </w:t>
      </w:r>
      <w:r>
        <w:rPr>
          <w:rFonts w:ascii="Verdana" w:hAnsi="Verdana"/>
          <w:color w:val="1A1917"/>
          <w:sz w:val="20"/>
          <w:szCs w:val="20"/>
        </w:rPr>
        <w:noBreakHyphen/>
        <w:t xml:space="preserve"> Primary “Authorities”)</w:t>
      </w:r>
      <w:r>
        <w:rPr>
          <w:rFonts w:ascii="Verdana" w:hAnsi="Verdana"/>
          <w:color w:val="1A1917"/>
          <w:sz w:val="20"/>
          <w:szCs w:val="20"/>
        </w:rPr>
        <w:br/>
        <w:t xml:space="preserve">8. The many GREEK TEXTS for the “new” Translations are different from the GREEK TEXT of the </w:t>
      </w:r>
      <w:proofErr w:type="spellStart"/>
      <w:r>
        <w:rPr>
          <w:rFonts w:ascii="Verdana" w:hAnsi="Verdana"/>
          <w:color w:val="1A1917"/>
          <w:sz w:val="20"/>
          <w:szCs w:val="20"/>
        </w:rPr>
        <w:t>A.V.</w:t>
      </w:r>
      <w:proofErr w:type="spellEnd"/>
      <w:r>
        <w:rPr>
          <w:rFonts w:ascii="Verdana" w:hAnsi="Verdana"/>
          <w:color w:val="1A1917"/>
          <w:sz w:val="20"/>
          <w:szCs w:val="20"/>
        </w:rPr>
        <w:t xml:space="preserve"> 1611 in over 5000 places!</w:t>
      </w:r>
      <w:r>
        <w:rPr>
          <w:rFonts w:ascii="Verdana" w:hAnsi="Verdana"/>
          <w:color w:val="1A1917"/>
          <w:sz w:val="20"/>
          <w:szCs w:val="20"/>
        </w:rPr>
        <w:br/>
        <w:t xml:space="preserve">9. ALL the GREEK TEXTS for the “new” Translations </w:t>
      </w:r>
      <w:proofErr w:type="gramStart"/>
      <w:r>
        <w:rPr>
          <w:rFonts w:ascii="Verdana" w:hAnsi="Verdana"/>
          <w:color w:val="1A1917"/>
          <w:sz w:val="20"/>
          <w:szCs w:val="20"/>
        </w:rPr>
        <w:t xml:space="preserve">are derived from and modeled after the Westcott and </w:t>
      </w:r>
      <w:proofErr w:type="spellStart"/>
      <w:r>
        <w:rPr>
          <w:rFonts w:ascii="Verdana" w:hAnsi="Verdana"/>
          <w:color w:val="1A1917"/>
          <w:sz w:val="20"/>
          <w:szCs w:val="20"/>
        </w:rPr>
        <w:t>Hort</w:t>
      </w:r>
      <w:proofErr w:type="spellEnd"/>
      <w:r>
        <w:rPr>
          <w:rFonts w:ascii="Verdana" w:hAnsi="Verdana"/>
          <w:color w:val="1A1917"/>
          <w:sz w:val="20"/>
          <w:szCs w:val="20"/>
        </w:rPr>
        <w:t xml:space="preserve"> GREEK TEXT</w:t>
      </w:r>
      <w:proofErr w:type="gramEnd"/>
      <w:r>
        <w:rPr>
          <w:rFonts w:ascii="Verdana" w:hAnsi="Verdana"/>
          <w:color w:val="1A1917"/>
          <w:sz w:val="20"/>
          <w:szCs w:val="20"/>
        </w:rPr>
        <w:t>.</w:t>
      </w:r>
      <w:r>
        <w:rPr>
          <w:rFonts w:ascii="Verdana" w:hAnsi="Verdana"/>
          <w:color w:val="1A1917"/>
          <w:sz w:val="20"/>
          <w:szCs w:val="20"/>
        </w:rPr>
        <w:br/>
        <w:t xml:space="preserve">10. The vast majority of the “Textual Critics” and “Biblical Scholars” subscribe, at least in part, to the complex Westcott and </w:t>
      </w:r>
      <w:proofErr w:type="spellStart"/>
      <w:r>
        <w:rPr>
          <w:rFonts w:ascii="Verdana" w:hAnsi="Verdana"/>
          <w:color w:val="1A1917"/>
          <w:sz w:val="20"/>
          <w:szCs w:val="20"/>
        </w:rPr>
        <w:t>Hort</w:t>
      </w:r>
      <w:proofErr w:type="spellEnd"/>
      <w:r>
        <w:rPr>
          <w:rFonts w:ascii="Verdana" w:hAnsi="Verdana"/>
          <w:color w:val="1A1917"/>
          <w:sz w:val="20"/>
          <w:szCs w:val="20"/>
        </w:rPr>
        <w:t xml:space="preserve"> Textual “THEORY”.</w:t>
      </w:r>
      <w:r>
        <w:rPr>
          <w:rFonts w:ascii="Verdana" w:hAnsi="Verdana"/>
          <w:color w:val="1A1917"/>
          <w:sz w:val="20"/>
          <w:szCs w:val="20"/>
        </w:rPr>
        <w:br/>
        <w:t xml:space="preserve">11. Most of the “critics” and “scholars” embrace </w:t>
      </w:r>
      <w:proofErr w:type="spellStart"/>
      <w:r>
        <w:rPr>
          <w:rFonts w:ascii="Verdana" w:hAnsi="Verdana"/>
          <w:color w:val="1A1917"/>
          <w:sz w:val="20"/>
          <w:szCs w:val="20"/>
        </w:rPr>
        <w:t>Griesbach’s</w:t>
      </w:r>
      <w:proofErr w:type="spellEnd"/>
      <w:r>
        <w:rPr>
          <w:rFonts w:ascii="Verdana" w:hAnsi="Verdana"/>
          <w:color w:val="1A1917"/>
          <w:sz w:val="20"/>
          <w:szCs w:val="20"/>
        </w:rPr>
        <w:t xml:space="preserve"> elaborate Manuscript FAMILIES “HYPOTHESIS”.</w:t>
      </w:r>
      <w:r>
        <w:rPr>
          <w:rFonts w:ascii="Verdana" w:hAnsi="Verdana"/>
          <w:color w:val="1A1917"/>
          <w:sz w:val="20"/>
          <w:szCs w:val="20"/>
        </w:rPr>
        <w:br/>
      </w:r>
      <w:proofErr w:type="gramStart"/>
      <w:r>
        <w:rPr>
          <w:rFonts w:ascii="Verdana" w:hAnsi="Verdana"/>
          <w:color w:val="1A1917"/>
          <w:sz w:val="20"/>
          <w:szCs w:val="20"/>
        </w:rPr>
        <w:t xml:space="preserve">12. Most of the “new” Translations DIFFER from the </w:t>
      </w:r>
      <w:proofErr w:type="spellStart"/>
      <w:r>
        <w:rPr>
          <w:rFonts w:ascii="Verdana" w:hAnsi="Verdana"/>
          <w:color w:val="1A1917"/>
          <w:sz w:val="20"/>
          <w:szCs w:val="20"/>
        </w:rPr>
        <w:t>A.V.</w:t>
      </w:r>
      <w:proofErr w:type="spellEnd"/>
      <w:r>
        <w:rPr>
          <w:rFonts w:ascii="Verdana" w:hAnsi="Verdana"/>
          <w:color w:val="1A1917"/>
          <w:sz w:val="20"/>
          <w:szCs w:val="20"/>
        </w:rPr>
        <w:t xml:space="preserve"> 1611 in as many as 5000 places in the New Testament alone!</w:t>
      </w:r>
      <w:proofErr w:type="gramEnd"/>
      <w:r>
        <w:rPr>
          <w:rFonts w:ascii="Verdana" w:hAnsi="Verdana"/>
          <w:color w:val="1A1917"/>
          <w:sz w:val="20"/>
          <w:szCs w:val="20"/>
        </w:rPr>
        <w:br/>
        <w:t xml:space="preserve">13. ALL The “new” Translations are ALIKE, that is they RESEMBLE EACH OTHER in contrast to the </w:t>
      </w:r>
      <w:proofErr w:type="spellStart"/>
      <w:r>
        <w:rPr>
          <w:rFonts w:ascii="Verdana" w:hAnsi="Verdana"/>
          <w:color w:val="1A1917"/>
          <w:sz w:val="20"/>
          <w:szCs w:val="20"/>
        </w:rPr>
        <w:t>A.V.</w:t>
      </w:r>
      <w:proofErr w:type="spellEnd"/>
      <w:r>
        <w:rPr>
          <w:rFonts w:ascii="Verdana" w:hAnsi="Verdana"/>
          <w:color w:val="1A1917"/>
          <w:sz w:val="20"/>
          <w:szCs w:val="20"/>
        </w:rPr>
        <w:t xml:space="preserve"> 1611, King James Bible.</w:t>
      </w:r>
      <w:r>
        <w:rPr>
          <w:rFonts w:ascii="Verdana" w:hAnsi="Verdana"/>
          <w:color w:val="1A1917"/>
          <w:sz w:val="20"/>
          <w:szCs w:val="20"/>
        </w:rPr>
        <w:br/>
        <w:t xml:space="preserve">14. ALL the “new” Translations have been made in a </w:t>
      </w:r>
      <w:proofErr w:type="gramStart"/>
      <w:r>
        <w:rPr>
          <w:rFonts w:ascii="Verdana" w:hAnsi="Verdana"/>
          <w:color w:val="1A1917"/>
          <w:sz w:val="20"/>
          <w:szCs w:val="20"/>
        </w:rPr>
        <w:t>period of time</w:t>
      </w:r>
      <w:proofErr w:type="gramEnd"/>
      <w:r>
        <w:rPr>
          <w:rFonts w:ascii="Verdana" w:hAnsi="Verdana"/>
          <w:color w:val="1A1917"/>
          <w:sz w:val="20"/>
          <w:szCs w:val="20"/>
        </w:rPr>
        <w:t xml:space="preserve"> marked by DISBELIEF, DISOBEDIENCE and APOSTASY.</w:t>
      </w:r>
      <w:r>
        <w:rPr>
          <w:rFonts w:ascii="Verdana" w:hAnsi="Verdana"/>
          <w:color w:val="1A1917"/>
          <w:sz w:val="20"/>
          <w:szCs w:val="20"/>
        </w:rPr>
        <w:br/>
        <w:t>15. ALL the “new” Translations have a COPYRIGHT.</w:t>
      </w:r>
      <w:r>
        <w:rPr>
          <w:rFonts w:ascii="Verdana" w:hAnsi="Verdana"/>
          <w:color w:val="1A1917"/>
          <w:sz w:val="20"/>
          <w:szCs w:val="20"/>
        </w:rPr>
        <w:br/>
      </w:r>
      <w:r>
        <w:rPr>
          <w:rFonts w:ascii="Verdana" w:hAnsi="Verdana"/>
          <w:color w:val="1A1917"/>
          <w:sz w:val="20"/>
          <w:szCs w:val="20"/>
        </w:rPr>
        <w:br/>
      </w:r>
      <w:r>
        <w:rPr>
          <w:rFonts w:ascii="Verdana" w:hAnsi="Verdana"/>
          <w:color w:val="1A1917"/>
          <w:sz w:val="20"/>
          <w:szCs w:val="20"/>
        </w:rPr>
        <w:br/>
        <w:t xml:space="preserve">Please note that up to this point I have not made any </w:t>
      </w:r>
      <w:r>
        <w:rPr>
          <w:rFonts w:ascii="Verdana" w:hAnsi="Verdana"/>
          <w:color w:val="1A1917"/>
          <w:sz w:val="20"/>
          <w:szCs w:val="20"/>
          <w:u w:val="single"/>
        </w:rPr>
        <w:t>claims</w:t>
      </w:r>
      <w:r>
        <w:rPr>
          <w:rFonts w:ascii="Verdana" w:hAnsi="Verdana"/>
          <w:color w:val="1A1917"/>
          <w:sz w:val="20"/>
          <w:szCs w:val="20"/>
        </w:rPr>
        <w:t xml:space="preserve"> of any sort. </w:t>
      </w:r>
      <w:proofErr w:type="gramStart"/>
      <w:r>
        <w:rPr>
          <w:rFonts w:ascii="Verdana" w:hAnsi="Verdana"/>
          <w:color w:val="1A1917"/>
          <w:sz w:val="20"/>
          <w:szCs w:val="20"/>
        </w:rPr>
        <w:t>Neither have I</w:t>
      </w:r>
      <w:proofErr w:type="gramEnd"/>
      <w:r>
        <w:rPr>
          <w:rFonts w:ascii="Verdana" w:hAnsi="Verdana"/>
          <w:color w:val="1A1917"/>
          <w:sz w:val="20"/>
          <w:szCs w:val="20"/>
        </w:rPr>
        <w:t xml:space="preserve"> </w:t>
      </w:r>
      <w:r>
        <w:rPr>
          <w:rFonts w:ascii="Verdana" w:hAnsi="Verdana"/>
          <w:color w:val="1A1917"/>
          <w:sz w:val="20"/>
          <w:szCs w:val="20"/>
        </w:rPr>
        <w:lastRenderedPageBreak/>
        <w:t xml:space="preserve">presented any </w:t>
      </w:r>
      <w:r>
        <w:rPr>
          <w:rFonts w:ascii="Verdana" w:hAnsi="Verdana"/>
          <w:color w:val="1A1917"/>
          <w:sz w:val="20"/>
          <w:szCs w:val="20"/>
          <w:u w:val="single"/>
        </w:rPr>
        <w:t>charges</w:t>
      </w:r>
      <w:r>
        <w:rPr>
          <w:rFonts w:ascii="Verdana" w:hAnsi="Verdana"/>
          <w:color w:val="1A1917"/>
          <w:sz w:val="20"/>
          <w:szCs w:val="20"/>
        </w:rPr>
        <w:t xml:space="preserve"> or made any </w:t>
      </w:r>
      <w:r>
        <w:rPr>
          <w:rFonts w:ascii="Verdana" w:hAnsi="Verdana"/>
          <w:color w:val="1A1917"/>
          <w:sz w:val="20"/>
          <w:szCs w:val="20"/>
          <w:u w:val="single"/>
        </w:rPr>
        <w:t>accusations</w:t>
      </w:r>
      <w:r>
        <w:rPr>
          <w:rFonts w:ascii="Verdana" w:hAnsi="Verdana"/>
          <w:color w:val="1A1917"/>
          <w:sz w:val="20"/>
          <w:szCs w:val="20"/>
        </w:rPr>
        <w:t xml:space="preserve"> against anyone. So </w:t>
      </w:r>
      <w:proofErr w:type="gramStart"/>
      <w:r>
        <w:rPr>
          <w:rFonts w:ascii="Verdana" w:hAnsi="Verdana"/>
          <w:color w:val="1A1917"/>
          <w:sz w:val="20"/>
          <w:szCs w:val="20"/>
        </w:rPr>
        <w:t>far</w:t>
      </w:r>
      <w:proofErr w:type="gramEnd"/>
      <w:r>
        <w:rPr>
          <w:rFonts w:ascii="Verdana" w:hAnsi="Verdana"/>
          <w:color w:val="1A1917"/>
          <w:sz w:val="20"/>
          <w:szCs w:val="20"/>
        </w:rPr>
        <w:t xml:space="preserve"> I have presented some of the known “</w:t>
      </w:r>
      <w:r>
        <w:rPr>
          <w:rFonts w:ascii="Verdana" w:hAnsi="Verdana"/>
          <w:b/>
          <w:bCs/>
          <w:i/>
          <w:iCs/>
          <w:color w:val="1A1917"/>
          <w:sz w:val="20"/>
          <w:szCs w:val="20"/>
        </w:rPr>
        <w:t>FACTS</w:t>
      </w:r>
      <w:r>
        <w:rPr>
          <w:rFonts w:ascii="Verdana" w:hAnsi="Verdana"/>
          <w:color w:val="1A1917"/>
          <w:sz w:val="20"/>
          <w:szCs w:val="20"/>
        </w:rPr>
        <w:t>” having to do with this issue. (“Facts” that can easily be verified through a little bit of research and study.)</w:t>
      </w:r>
      <w:r>
        <w:rPr>
          <w:rFonts w:ascii="Verdana" w:hAnsi="Verdana"/>
          <w:color w:val="1A1917"/>
          <w:sz w:val="20"/>
          <w:szCs w:val="20"/>
        </w:rPr>
        <w:br/>
      </w:r>
      <w:r>
        <w:rPr>
          <w:rFonts w:ascii="Verdana" w:hAnsi="Verdana"/>
          <w:color w:val="1A1917"/>
          <w:sz w:val="20"/>
          <w:szCs w:val="20"/>
        </w:rPr>
        <w:br/>
        <w:t xml:space="preserve">Here are some </w:t>
      </w:r>
      <w:r>
        <w:rPr>
          <w:rFonts w:ascii="Verdana" w:hAnsi="Verdana"/>
          <w:color w:val="1A1917"/>
          <w:sz w:val="20"/>
          <w:szCs w:val="20"/>
          <w:u w:val="single"/>
        </w:rPr>
        <w:t>FACTS</w:t>
      </w:r>
      <w:r>
        <w:rPr>
          <w:rFonts w:ascii="Verdana" w:hAnsi="Verdana"/>
          <w:color w:val="1A1917"/>
          <w:sz w:val="20"/>
          <w:szCs w:val="20"/>
        </w:rPr>
        <w:t xml:space="preserve"> about the King James Bible (</w:t>
      </w:r>
      <w:proofErr w:type="spellStart"/>
      <w:r>
        <w:rPr>
          <w:rFonts w:ascii="Verdana" w:hAnsi="Verdana"/>
          <w:color w:val="1A1917"/>
          <w:sz w:val="20"/>
          <w:szCs w:val="20"/>
        </w:rPr>
        <w:t>A.V.</w:t>
      </w:r>
      <w:proofErr w:type="spellEnd"/>
      <w:r>
        <w:rPr>
          <w:rFonts w:ascii="Verdana" w:hAnsi="Verdana"/>
          <w:color w:val="1A1917"/>
          <w:sz w:val="20"/>
          <w:szCs w:val="20"/>
        </w:rPr>
        <w:t xml:space="preserve"> 1611) you may not have known: </w:t>
      </w:r>
      <w:r>
        <w:rPr>
          <w:rFonts w:ascii="Verdana" w:hAnsi="Verdana"/>
          <w:color w:val="1A1917"/>
          <w:sz w:val="20"/>
          <w:szCs w:val="20"/>
        </w:rPr>
        <w:br/>
      </w:r>
      <w:r>
        <w:rPr>
          <w:rFonts w:ascii="Verdana" w:hAnsi="Verdana"/>
          <w:color w:val="1A1917"/>
          <w:sz w:val="20"/>
          <w:szCs w:val="20"/>
        </w:rPr>
        <w:br/>
        <w:t xml:space="preserve">1.The </w:t>
      </w:r>
      <w:proofErr w:type="spellStart"/>
      <w:r>
        <w:rPr>
          <w:rFonts w:ascii="Verdana" w:hAnsi="Verdana"/>
          <w:color w:val="1A1917"/>
          <w:sz w:val="20"/>
          <w:szCs w:val="20"/>
        </w:rPr>
        <w:t>A.V.</w:t>
      </w:r>
      <w:proofErr w:type="spellEnd"/>
      <w:r>
        <w:rPr>
          <w:rFonts w:ascii="Verdana" w:hAnsi="Verdana"/>
          <w:color w:val="1A1917"/>
          <w:sz w:val="20"/>
          <w:szCs w:val="20"/>
        </w:rPr>
        <w:t xml:space="preserve"> (King James Bible) </w:t>
      </w:r>
      <w:proofErr w:type="gramStart"/>
      <w:r>
        <w:rPr>
          <w:rFonts w:ascii="Verdana" w:hAnsi="Verdana"/>
          <w:color w:val="1A1917"/>
          <w:sz w:val="20"/>
          <w:szCs w:val="20"/>
        </w:rPr>
        <w:t>was translated</w:t>
      </w:r>
      <w:proofErr w:type="gramEnd"/>
      <w:r>
        <w:rPr>
          <w:rFonts w:ascii="Verdana" w:hAnsi="Verdana"/>
          <w:color w:val="1A1917"/>
          <w:sz w:val="20"/>
          <w:szCs w:val="20"/>
        </w:rPr>
        <w:t xml:space="preserve"> near the beginning of the Reformation.</w:t>
      </w:r>
      <w:r>
        <w:rPr>
          <w:rFonts w:ascii="Verdana" w:hAnsi="Verdana"/>
          <w:color w:val="1A1917"/>
          <w:sz w:val="20"/>
          <w:szCs w:val="20"/>
        </w:rPr>
        <w:br/>
      </w:r>
      <w:r>
        <w:rPr>
          <w:rFonts w:ascii="Verdana" w:hAnsi="Verdana"/>
          <w:color w:val="1A1917"/>
          <w:sz w:val="20"/>
          <w:szCs w:val="20"/>
        </w:rPr>
        <w:br/>
        <w:t xml:space="preserve">2. The </w:t>
      </w:r>
      <w:proofErr w:type="spellStart"/>
      <w:r>
        <w:rPr>
          <w:rFonts w:ascii="Verdana" w:hAnsi="Verdana"/>
          <w:color w:val="1A1917"/>
          <w:sz w:val="20"/>
          <w:szCs w:val="20"/>
        </w:rPr>
        <w:t>A.V.</w:t>
      </w:r>
      <w:proofErr w:type="spellEnd"/>
      <w:r>
        <w:rPr>
          <w:rFonts w:ascii="Verdana" w:hAnsi="Verdana"/>
          <w:color w:val="1A1917"/>
          <w:sz w:val="20"/>
          <w:szCs w:val="20"/>
        </w:rPr>
        <w:t xml:space="preserve"> (King James Bible) was the </w:t>
      </w:r>
      <w:proofErr w:type="gramStart"/>
      <w:r>
        <w:rPr>
          <w:rFonts w:ascii="Verdana" w:hAnsi="Verdana"/>
          <w:color w:val="1A1917"/>
          <w:sz w:val="20"/>
          <w:szCs w:val="20"/>
        </w:rPr>
        <w:t>7th</w:t>
      </w:r>
      <w:proofErr w:type="gramEnd"/>
      <w:r>
        <w:rPr>
          <w:rFonts w:ascii="Verdana" w:hAnsi="Verdana"/>
          <w:color w:val="1A1917"/>
          <w:sz w:val="20"/>
          <w:szCs w:val="20"/>
        </w:rPr>
        <w:t xml:space="preserve"> complete translation of the Bible to be made in English from the beginning of the Reformation.</w:t>
      </w:r>
      <w:r>
        <w:rPr>
          <w:rFonts w:ascii="Verdana" w:hAnsi="Verdana"/>
          <w:color w:val="1A1917"/>
          <w:sz w:val="20"/>
          <w:szCs w:val="20"/>
        </w:rPr>
        <w:br/>
      </w:r>
      <w:r>
        <w:rPr>
          <w:rFonts w:ascii="Verdana" w:hAnsi="Verdana"/>
          <w:color w:val="1A1917"/>
          <w:sz w:val="20"/>
          <w:szCs w:val="20"/>
        </w:rPr>
        <w:br/>
      </w:r>
      <w:proofErr w:type="gramStart"/>
      <w:r>
        <w:rPr>
          <w:rFonts w:ascii="Verdana" w:hAnsi="Verdana"/>
          <w:color w:val="1A1917"/>
          <w:sz w:val="20"/>
          <w:szCs w:val="20"/>
        </w:rPr>
        <w:t>3.The</w:t>
      </w:r>
      <w:proofErr w:type="gramEnd"/>
      <w:r>
        <w:rPr>
          <w:rFonts w:ascii="Verdana" w:hAnsi="Verdana"/>
          <w:color w:val="1A1917"/>
          <w:sz w:val="20"/>
          <w:szCs w:val="20"/>
        </w:rPr>
        <w:t xml:space="preserve"> </w:t>
      </w:r>
      <w:proofErr w:type="spellStart"/>
      <w:r>
        <w:rPr>
          <w:rFonts w:ascii="Verdana" w:hAnsi="Verdana"/>
          <w:color w:val="1A1917"/>
          <w:sz w:val="20"/>
          <w:szCs w:val="20"/>
        </w:rPr>
        <w:t>A.V.</w:t>
      </w:r>
      <w:proofErr w:type="spellEnd"/>
      <w:r>
        <w:rPr>
          <w:rFonts w:ascii="Verdana" w:hAnsi="Verdana"/>
          <w:color w:val="1A1917"/>
          <w:sz w:val="20"/>
          <w:szCs w:val="20"/>
        </w:rPr>
        <w:t xml:space="preserve"> (King James Bible) was translated by over 50 men divided into three groups: The Westminster Group; The Oxford Group; and The Cambridge Group.</w:t>
      </w:r>
      <w:r>
        <w:rPr>
          <w:rFonts w:ascii="Verdana" w:hAnsi="Verdana"/>
          <w:color w:val="1A1917"/>
          <w:sz w:val="20"/>
          <w:szCs w:val="20"/>
        </w:rPr>
        <w:br/>
      </w:r>
      <w:r>
        <w:rPr>
          <w:rFonts w:ascii="Verdana" w:hAnsi="Verdana"/>
          <w:color w:val="1A1917"/>
          <w:sz w:val="20"/>
          <w:szCs w:val="20"/>
        </w:rPr>
        <w:br/>
        <w:t xml:space="preserve">4. Many of the translators, their families and friends had personally endured hardship and persecution for their personal beliefs. </w:t>
      </w:r>
      <w:r>
        <w:rPr>
          <w:rFonts w:ascii="Verdana" w:hAnsi="Verdana"/>
          <w:color w:val="1A1917"/>
          <w:sz w:val="20"/>
          <w:szCs w:val="20"/>
        </w:rPr>
        <w:br/>
      </w:r>
      <w:r>
        <w:rPr>
          <w:rFonts w:ascii="Verdana" w:hAnsi="Verdana"/>
          <w:color w:val="1A1917"/>
          <w:sz w:val="20"/>
          <w:szCs w:val="20"/>
        </w:rPr>
        <w:br/>
      </w:r>
      <w:proofErr w:type="gramStart"/>
      <w:r>
        <w:rPr>
          <w:rFonts w:ascii="Verdana" w:hAnsi="Verdana"/>
          <w:color w:val="1A1917"/>
          <w:sz w:val="20"/>
          <w:szCs w:val="20"/>
        </w:rPr>
        <w:t>5. The high caliber and qualifications of these truly scholarly men has NEVER been matched by ANY group of translators since</w:t>
      </w:r>
      <w:proofErr w:type="gramEnd"/>
      <w:r>
        <w:rPr>
          <w:rFonts w:ascii="Verdana" w:hAnsi="Verdana"/>
          <w:color w:val="1A1917"/>
          <w:sz w:val="20"/>
          <w:szCs w:val="20"/>
        </w:rPr>
        <w:t>.</w:t>
      </w:r>
      <w:r>
        <w:rPr>
          <w:rFonts w:ascii="Verdana" w:hAnsi="Verdana"/>
          <w:color w:val="1A1917"/>
          <w:sz w:val="20"/>
          <w:szCs w:val="20"/>
        </w:rPr>
        <w:br/>
      </w:r>
      <w:r>
        <w:rPr>
          <w:rFonts w:ascii="Verdana" w:hAnsi="Verdana"/>
          <w:color w:val="1A1917"/>
          <w:sz w:val="20"/>
          <w:szCs w:val="20"/>
        </w:rPr>
        <w:br/>
        <w:t xml:space="preserve">6. The </w:t>
      </w:r>
      <w:proofErr w:type="spellStart"/>
      <w:r>
        <w:rPr>
          <w:rFonts w:ascii="Verdana" w:hAnsi="Verdana"/>
          <w:color w:val="1A1917"/>
          <w:sz w:val="20"/>
          <w:szCs w:val="20"/>
        </w:rPr>
        <w:t>A.V.</w:t>
      </w:r>
      <w:proofErr w:type="spellEnd"/>
      <w:r>
        <w:rPr>
          <w:rFonts w:ascii="Verdana" w:hAnsi="Verdana"/>
          <w:color w:val="1A1917"/>
          <w:sz w:val="20"/>
          <w:szCs w:val="20"/>
        </w:rPr>
        <w:t xml:space="preserve"> (King James Bible) </w:t>
      </w:r>
      <w:proofErr w:type="gramStart"/>
      <w:r>
        <w:rPr>
          <w:rFonts w:ascii="Verdana" w:hAnsi="Verdana"/>
          <w:color w:val="1A1917"/>
          <w:sz w:val="20"/>
          <w:szCs w:val="20"/>
        </w:rPr>
        <w:t>was translated</w:t>
      </w:r>
      <w:proofErr w:type="gramEnd"/>
      <w:r>
        <w:rPr>
          <w:rFonts w:ascii="Verdana" w:hAnsi="Verdana"/>
          <w:color w:val="1A1917"/>
          <w:sz w:val="20"/>
          <w:szCs w:val="20"/>
        </w:rPr>
        <w:t xml:space="preserve"> after nearly 1000 YEARS of Spiritual DARKNESS, and at the dawning of a Spiritual AWAKENING.</w:t>
      </w:r>
      <w:r>
        <w:rPr>
          <w:rFonts w:ascii="Verdana" w:hAnsi="Verdana"/>
          <w:color w:val="1A1917"/>
          <w:sz w:val="20"/>
          <w:szCs w:val="20"/>
        </w:rPr>
        <w:br/>
      </w:r>
      <w:r>
        <w:rPr>
          <w:rFonts w:ascii="Verdana" w:hAnsi="Verdana"/>
          <w:color w:val="1A1917"/>
          <w:sz w:val="20"/>
          <w:szCs w:val="20"/>
        </w:rPr>
        <w:br/>
      </w:r>
      <w:proofErr w:type="gramStart"/>
      <w:r>
        <w:rPr>
          <w:rFonts w:ascii="Verdana" w:hAnsi="Verdana"/>
          <w:color w:val="1A1917"/>
          <w:sz w:val="20"/>
          <w:szCs w:val="20"/>
        </w:rPr>
        <w:t>7. Except for the PRIVATE “Reference” and “Study” materials found in some King James Bibles.</w:t>
      </w:r>
      <w:proofErr w:type="gramEnd"/>
      <w:r>
        <w:rPr>
          <w:rFonts w:ascii="Verdana" w:hAnsi="Verdana"/>
          <w:color w:val="1A1917"/>
          <w:sz w:val="20"/>
          <w:szCs w:val="20"/>
        </w:rPr>
        <w:t xml:space="preserve"> There is NO Copyright on a King James Bible (</w:t>
      </w:r>
      <w:proofErr w:type="spellStart"/>
      <w:r>
        <w:rPr>
          <w:rFonts w:ascii="Verdana" w:hAnsi="Verdana"/>
          <w:color w:val="1A1917"/>
          <w:sz w:val="20"/>
          <w:szCs w:val="20"/>
        </w:rPr>
        <w:t>A.V.</w:t>
      </w:r>
      <w:proofErr w:type="spellEnd"/>
      <w:r>
        <w:rPr>
          <w:rFonts w:ascii="Verdana" w:hAnsi="Verdana"/>
          <w:color w:val="1A1917"/>
          <w:sz w:val="20"/>
          <w:szCs w:val="20"/>
        </w:rPr>
        <w:t xml:space="preserve">). </w:t>
      </w:r>
      <w:r>
        <w:rPr>
          <w:rFonts w:ascii="Verdana" w:hAnsi="Verdana"/>
          <w:color w:val="1A1917"/>
          <w:sz w:val="20"/>
          <w:szCs w:val="20"/>
        </w:rPr>
        <w:br/>
      </w:r>
      <w:r>
        <w:rPr>
          <w:rFonts w:ascii="Verdana" w:hAnsi="Verdana"/>
          <w:color w:val="1A1917"/>
          <w:sz w:val="20"/>
          <w:szCs w:val="20"/>
        </w:rPr>
        <w:br/>
      </w:r>
      <w:proofErr w:type="gramStart"/>
      <w:r>
        <w:rPr>
          <w:rFonts w:ascii="Verdana" w:hAnsi="Verdana"/>
          <w:color w:val="1A1917"/>
          <w:sz w:val="20"/>
          <w:szCs w:val="20"/>
        </w:rPr>
        <w:t xml:space="preserve">8. The </w:t>
      </w:r>
      <w:proofErr w:type="spellStart"/>
      <w:r>
        <w:rPr>
          <w:rFonts w:ascii="Verdana" w:hAnsi="Verdana"/>
          <w:color w:val="1A1917"/>
          <w:sz w:val="20"/>
          <w:szCs w:val="20"/>
        </w:rPr>
        <w:t>A.V.</w:t>
      </w:r>
      <w:proofErr w:type="spellEnd"/>
      <w:r>
        <w:rPr>
          <w:rFonts w:ascii="Verdana" w:hAnsi="Verdana"/>
          <w:color w:val="1A1917"/>
          <w:sz w:val="20"/>
          <w:szCs w:val="20"/>
        </w:rPr>
        <w:t xml:space="preserve"> (King James Bible) has been called, by believers and non</w:t>
      </w:r>
      <w:r>
        <w:rPr>
          <w:rFonts w:ascii="Verdana" w:hAnsi="Verdana"/>
          <w:color w:val="1A1917"/>
          <w:sz w:val="20"/>
          <w:szCs w:val="20"/>
        </w:rPr>
        <w:noBreakHyphen/>
        <w:t>believers</w:t>
      </w:r>
      <w:proofErr w:type="gramEnd"/>
      <w:r>
        <w:rPr>
          <w:rFonts w:ascii="Verdana" w:hAnsi="Verdana"/>
          <w:color w:val="1A1917"/>
          <w:sz w:val="20"/>
          <w:szCs w:val="20"/>
        </w:rPr>
        <w:t xml:space="preserve">, the most beautiful piece of English literature in the entire world. </w:t>
      </w:r>
      <w:r>
        <w:rPr>
          <w:rFonts w:ascii="Verdana" w:hAnsi="Verdana"/>
          <w:color w:val="1A1917"/>
          <w:sz w:val="20"/>
          <w:szCs w:val="20"/>
        </w:rPr>
        <w:br/>
      </w:r>
      <w:r>
        <w:rPr>
          <w:rFonts w:ascii="Verdana" w:hAnsi="Verdana"/>
          <w:color w:val="1A1917"/>
          <w:sz w:val="20"/>
          <w:szCs w:val="20"/>
        </w:rPr>
        <w:br/>
        <w:t xml:space="preserve">9. The </w:t>
      </w:r>
      <w:proofErr w:type="spellStart"/>
      <w:r>
        <w:rPr>
          <w:rFonts w:ascii="Verdana" w:hAnsi="Verdana"/>
          <w:color w:val="1A1917"/>
          <w:sz w:val="20"/>
          <w:szCs w:val="20"/>
        </w:rPr>
        <w:t>A.V.</w:t>
      </w:r>
      <w:proofErr w:type="spellEnd"/>
      <w:r>
        <w:rPr>
          <w:rFonts w:ascii="Verdana" w:hAnsi="Verdana"/>
          <w:color w:val="1A1917"/>
          <w:sz w:val="20"/>
          <w:szCs w:val="20"/>
        </w:rPr>
        <w:t xml:space="preserve"> (King James Bible) has reigned supreme over ALL the other Bibles ever printed for over 395 years.</w:t>
      </w:r>
      <w:r>
        <w:rPr>
          <w:rFonts w:ascii="Verdana" w:hAnsi="Verdana"/>
          <w:color w:val="1A1917"/>
          <w:sz w:val="20"/>
          <w:szCs w:val="20"/>
        </w:rPr>
        <w:br/>
      </w:r>
      <w:r>
        <w:rPr>
          <w:rFonts w:ascii="Verdana" w:hAnsi="Verdana"/>
          <w:color w:val="1A1917"/>
          <w:sz w:val="20"/>
          <w:szCs w:val="20"/>
        </w:rPr>
        <w:br/>
        <w:t xml:space="preserve">10. The </w:t>
      </w:r>
      <w:proofErr w:type="spellStart"/>
      <w:r>
        <w:rPr>
          <w:rFonts w:ascii="Verdana" w:hAnsi="Verdana"/>
          <w:color w:val="1A1917"/>
          <w:sz w:val="20"/>
          <w:szCs w:val="20"/>
        </w:rPr>
        <w:t>A.V.</w:t>
      </w:r>
      <w:proofErr w:type="spellEnd"/>
      <w:r>
        <w:rPr>
          <w:rFonts w:ascii="Verdana" w:hAnsi="Verdana"/>
          <w:color w:val="1A1917"/>
          <w:sz w:val="20"/>
          <w:szCs w:val="20"/>
        </w:rPr>
        <w:t xml:space="preserve"> (KING JAMES BIBLE) IS THE MOST POPULAR BOOK IN THE WORLD. </w:t>
      </w:r>
      <w:proofErr w:type="gramStart"/>
      <w:r>
        <w:rPr>
          <w:rFonts w:ascii="Verdana" w:hAnsi="Verdana"/>
          <w:color w:val="1A1917"/>
          <w:sz w:val="20"/>
          <w:szCs w:val="20"/>
        </w:rPr>
        <w:t xml:space="preserve">THERE HAVE BEEN MORE </w:t>
      </w:r>
      <w:proofErr w:type="spellStart"/>
      <w:r>
        <w:rPr>
          <w:rFonts w:ascii="Verdana" w:hAnsi="Verdana"/>
          <w:color w:val="1A1917"/>
          <w:sz w:val="20"/>
          <w:szCs w:val="20"/>
        </w:rPr>
        <w:t>A.V.’S</w:t>
      </w:r>
      <w:proofErr w:type="spellEnd"/>
      <w:r>
        <w:rPr>
          <w:rFonts w:ascii="Verdana" w:hAnsi="Verdana"/>
          <w:color w:val="1A1917"/>
          <w:sz w:val="20"/>
          <w:szCs w:val="20"/>
        </w:rPr>
        <w:t xml:space="preserve"> (KING JAMES BIBLES) PRINTED THAN ANY OTHER Book or Bible in existence.</w:t>
      </w:r>
      <w:proofErr w:type="gramEnd"/>
      <w:r>
        <w:rPr>
          <w:rFonts w:ascii="Verdana" w:hAnsi="Verdana"/>
          <w:color w:val="1A1917"/>
          <w:sz w:val="20"/>
          <w:szCs w:val="20"/>
        </w:rPr>
        <w:br/>
      </w:r>
      <w:r>
        <w:rPr>
          <w:rFonts w:ascii="Verdana" w:hAnsi="Verdana"/>
          <w:color w:val="1A1917"/>
          <w:sz w:val="20"/>
          <w:szCs w:val="20"/>
        </w:rPr>
        <w:br/>
      </w:r>
      <w:r>
        <w:rPr>
          <w:rFonts w:ascii="Verdana" w:hAnsi="Verdana"/>
          <w:color w:val="1A1917"/>
          <w:sz w:val="20"/>
          <w:szCs w:val="20"/>
        </w:rPr>
        <w:br/>
        <w:t xml:space="preserve">A careful review of the Bible on the subject of </w:t>
      </w:r>
      <w:proofErr w:type="spellStart"/>
      <w:r>
        <w:rPr>
          <w:rFonts w:ascii="Verdana" w:hAnsi="Verdana"/>
          <w:color w:val="1A1917"/>
          <w:sz w:val="20"/>
          <w:szCs w:val="20"/>
        </w:rPr>
        <w:t>It’s</w:t>
      </w:r>
      <w:proofErr w:type="spellEnd"/>
      <w:r>
        <w:rPr>
          <w:rFonts w:ascii="Verdana" w:hAnsi="Verdana"/>
          <w:color w:val="1A1917"/>
          <w:sz w:val="20"/>
          <w:szCs w:val="20"/>
        </w:rPr>
        <w:t xml:space="preserve"> Own Authority reveals that the Bible should be the Sole Source of AUTHORITY on all matters of faith and practice for the Christian. With the exception of God Himself, a Christian should place nothing above the Bible nor </w:t>
      </w:r>
      <w:proofErr w:type="gramStart"/>
      <w:r>
        <w:rPr>
          <w:rFonts w:ascii="Verdana" w:hAnsi="Verdana"/>
          <w:color w:val="1A1917"/>
          <w:sz w:val="20"/>
          <w:szCs w:val="20"/>
        </w:rPr>
        <w:t>should the Bible be put</w:t>
      </w:r>
      <w:proofErr w:type="gramEnd"/>
      <w:r>
        <w:rPr>
          <w:rFonts w:ascii="Verdana" w:hAnsi="Verdana"/>
          <w:color w:val="1A1917"/>
          <w:sz w:val="20"/>
          <w:szCs w:val="20"/>
        </w:rPr>
        <w:t xml:space="preserve"> in subjection to the Christian’s own culture, prejudices and biases. No church; no group; no “fellowship”; no ecclesiastical organization; no government; no school or university; no man or movement </w:t>
      </w:r>
      <w:proofErr w:type="gramStart"/>
      <w:r>
        <w:rPr>
          <w:rFonts w:ascii="Verdana" w:hAnsi="Verdana"/>
          <w:color w:val="1A1917"/>
          <w:sz w:val="20"/>
          <w:szCs w:val="20"/>
        </w:rPr>
        <w:t>should be placed</w:t>
      </w:r>
      <w:proofErr w:type="gramEnd"/>
      <w:r>
        <w:rPr>
          <w:rFonts w:ascii="Verdana" w:hAnsi="Verdana"/>
          <w:color w:val="1A1917"/>
          <w:sz w:val="20"/>
          <w:szCs w:val="20"/>
        </w:rPr>
        <w:t xml:space="preserve"> </w:t>
      </w:r>
      <w:r>
        <w:rPr>
          <w:rFonts w:ascii="Verdana" w:hAnsi="Verdana"/>
          <w:i/>
          <w:iCs/>
          <w:color w:val="1A1917"/>
          <w:sz w:val="20"/>
          <w:szCs w:val="20"/>
        </w:rPr>
        <w:t>above</w:t>
      </w:r>
      <w:r>
        <w:rPr>
          <w:rFonts w:ascii="Verdana" w:hAnsi="Verdana"/>
          <w:color w:val="1A1917"/>
          <w:sz w:val="20"/>
          <w:szCs w:val="20"/>
        </w:rPr>
        <w:t xml:space="preserve"> the Bible. </w:t>
      </w:r>
      <w:r>
        <w:rPr>
          <w:rFonts w:ascii="Verdana" w:hAnsi="Verdana"/>
          <w:color w:val="1A1917"/>
          <w:sz w:val="20"/>
          <w:szCs w:val="20"/>
        </w:rPr>
        <w:br/>
      </w:r>
      <w:r>
        <w:rPr>
          <w:rFonts w:ascii="Verdana" w:hAnsi="Verdana"/>
          <w:color w:val="1A1917"/>
          <w:sz w:val="20"/>
          <w:szCs w:val="20"/>
        </w:rPr>
        <w:br/>
        <w:t xml:space="preserve">When approaching the subject of which Bible constitutes God’s Word it is very important </w:t>
      </w:r>
      <w:r>
        <w:rPr>
          <w:rFonts w:ascii="Verdana" w:hAnsi="Verdana"/>
          <w:color w:val="1A1917"/>
          <w:sz w:val="20"/>
          <w:szCs w:val="20"/>
        </w:rPr>
        <w:lastRenderedPageBreak/>
        <w:t xml:space="preserve">that we do not allow our own prejudices to “color” the issue. We should not be </w:t>
      </w:r>
      <w:proofErr w:type="gramStart"/>
      <w:r>
        <w:rPr>
          <w:rFonts w:ascii="Verdana" w:hAnsi="Verdana"/>
          <w:color w:val="1A1917"/>
          <w:sz w:val="20"/>
          <w:szCs w:val="20"/>
        </w:rPr>
        <w:t>asking:</w:t>
      </w:r>
      <w:proofErr w:type="gramEnd"/>
      <w:r>
        <w:rPr>
          <w:rFonts w:ascii="Verdana" w:hAnsi="Verdana"/>
          <w:color w:val="1A1917"/>
          <w:sz w:val="20"/>
          <w:szCs w:val="20"/>
        </w:rPr>
        <w:t xml:space="preserve"> Which Bible do we “prefer”? </w:t>
      </w:r>
      <w:proofErr w:type="gramStart"/>
      <w:r>
        <w:rPr>
          <w:rFonts w:ascii="Verdana" w:hAnsi="Verdana"/>
          <w:color w:val="1A1917"/>
          <w:sz w:val="20"/>
          <w:szCs w:val="20"/>
        </w:rPr>
        <w:t>or</w:t>
      </w:r>
      <w:proofErr w:type="gramEnd"/>
      <w:r>
        <w:rPr>
          <w:rFonts w:ascii="Verdana" w:hAnsi="Verdana"/>
          <w:color w:val="1A1917"/>
          <w:sz w:val="20"/>
          <w:szCs w:val="20"/>
        </w:rPr>
        <w:t xml:space="preserve"> which Bible is “EASIER” for me to read?, or which Bible do my friends like?, or which Bible does my Bible School or Church recommend?. </w:t>
      </w:r>
      <w:proofErr w:type="gramStart"/>
      <w:r>
        <w:rPr>
          <w:rFonts w:ascii="Verdana" w:hAnsi="Verdana"/>
          <w:color w:val="1A1917"/>
          <w:sz w:val="20"/>
          <w:szCs w:val="20"/>
        </w:rPr>
        <w:t>Instead</w:t>
      </w:r>
      <w:proofErr w:type="gramEnd"/>
      <w:r>
        <w:rPr>
          <w:rFonts w:ascii="Verdana" w:hAnsi="Verdana"/>
          <w:color w:val="1A1917"/>
          <w:sz w:val="20"/>
          <w:szCs w:val="20"/>
        </w:rPr>
        <w:t xml:space="preserve"> we should be asking: Which Bible does God Prefer? </w:t>
      </w:r>
      <w:proofErr w:type="gramStart"/>
      <w:r>
        <w:rPr>
          <w:rFonts w:ascii="Verdana" w:hAnsi="Verdana"/>
          <w:color w:val="1A1917"/>
          <w:sz w:val="20"/>
          <w:szCs w:val="20"/>
        </w:rPr>
        <w:t>Or</w:t>
      </w:r>
      <w:proofErr w:type="gramEnd"/>
      <w:r>
        <w:rPr>
          <w:rFonts w:ascii="Verdana" w:hAnsi="Verdana"/>
          <w:color w:val="1A1917"/>
          <w:sz w:val="20"/>
          <w:szCs w:val="20"/>
        </w:rPr>
        <w:t xml:space="preserve"> Which Bible has God obviously blessed the use of? </w:t>
      </w:r>
      <w:proofErr w:type="gramStart"/>
      <w:r>
        <w:rPr>
          <w:rFonts w:ascii="Verdana" w:hAnsi="Verdana"/>
          <w:color w:val="1A1917"/>
          <w:sz w:val="20"/>
          <w:szCs w:val="20"/>
        </w:rPr>
        <w:t>Or</w:t>
      </w:r>
      <w:proofErr w:type="gramEnd"/>
      <w:r>
        <w:rPr>
          <w:rFonts w:ascii="Verdana" w:hAnsi="Verdana"/>
          <w:color w:val="1A1917"/>
          <w:sz w:val="20"/>
          <w:szCs w:val="20"/>
        </w:rPr>
        <w:t xml:space="preserve"> Which Bible does God witness to? </w:t>
      </w:r>
      <w:proofErr w:type="gramStart"/>
      <w:r>
        <w:rPr>
          <w:rFonts w:ascii="Verdana" w:hAnsi="Verdana"/>
          <w:color w:val="1A1917"/>
          <w:sz w:val="20"/>
          <w:szCs w:val="20"/>
        </w:rPr>
        <w:t>Or</w:t>
      </w:r>
      <w:proofErr w:type="gramEnd"/>
      <w:r>
        <w:rPr>
          <w:rFonts w:ascii="Verdana" w:hAnsi="Verdana"/>
          <w:color w:val="1A1917"/>
          <w:sz w:val="20"/>
          <w:szCs w:val="20"/>
        </w:rPr>
        <w:t xml:space="preserve"> Which Bible does God want us to use? </w:t>
      </w:r>
      <w:proofErr w:type="gramStart"/>
      <w:r>
        <w:rPr>
          <w:rFonts w:ascii="Verdana" w:hAnsi="Verdana"/>
          <w:color w:val="1A1917"/>
          <w:sz w:val="20"/>
          <w:szCs w:val="20"/>
        </w:rPr>
        <w:t>Or</w:t>
      </w:r>
      <w:proofErr w:type="gramEnd"/>
      <w:r>
        <w:rPr>
          <w:rFonts w:ascii="Verdana" w:hAnsi="Verdana"/>
          <w:color w:val="1A1917"/>
          <w:sz w:val="20"/>
          <w:szCs w:val="20"/>
        </w:rPr>
        <w:t xml:space="preserve"> Which Bible did God PRESERVE? Choosing the Bible that you are going to use </w:t>
      </w:r>
      <w:proofErr w:type="gramStart"/>
      <w:r>
        <w:rPr>
          <w:rFonts w:ascii="Verdana" w:hAnsi="Verdana"/>
          <w:color w:val="1A1917"/>
          <w:sz w:val="20"/>
          <w:szCs w:val="20"/>
        </w:rPr>
        <w:t>should not be based</w:t>
      </w:r>
      <w:proofErr w:type="gramEnd"/>
      <w:r>
        <w:rPr>
          <w:rFonts w:ascii="Verdana" w:hAnsi="Verdana"/>
          <w:color w:val="1A1917"/>
          <w:sz w:val="20"/>
          <w:szCs w:val="20"/>
        </w:rPr>
        <w:t xml:space="preserve"> on anyone’s personal taste, likes, preferences etc., the choosing should be done after a thorough study of the facts.</w:t>
      </w:r>
      <w:r>
        <w:rPr>
          <w:rFonts w:ascii="Verdana" w:hAnsi="Verdana"/>
          <w:color w:val="1A1917"/>
          <w:sz w:val="20"/>
          <w:szCs w:val="20"/>
        </w:rPr>
        <w:br/>
      </w:r>
      <w:r>
        <w:rPr>
          <w:rFonts w:ascii="Verdana" w:hAnsi="Verdana"/>
          <w:color w:val="1A1917"/>
          <w:sz w:val="20"/>
          <w:szCs w:val="20"/>
        </w:rPr>
        <w:br/>
        <w:t xml:space="preserve">In choosing “Which </w:t>
      </w:r>
      <w:proofErr w:type="gramStart"/>
      <w:r>
        <w:rPr>
          <w:rFonts w:ascii="Verdana" w:hAnsi="Verdana"/>
          <w:color w:val="1A1917"/>
          <w:sz w:val="20"/>
          <w:szCs w:val="20"/>
        </w:rPr>
        <w:t>Bible”</w:t>
      </w:r>
      <w:proofErr w:type="gramEnd"/>
      <w:r>
        <w:rPr>
          <w:rFonts w:ascii="Verdana" w:hAnsi="Verdana"/>
          <w:color w:val="1A1917"/>
          <w:sz w:val="20"/>
          <w:szCs w:val="20"/>
        </w:rPr>
        <w:t xml:space="preserve"> be careful of assumptions and suppositions. The Bible, by </w:t>
      </w:r>
      <w:proofErr w:type="gramStart"/>
      <w:r>
        <w:rPr>
          <w:rFonts w:ascii="Verdana" w:hAnsi="Verdana"/>
          <w:color w:val="1A1917"/>
          <w:sz w:val="20"/>
          <w:szCs w:val="20"/>
        </w:rPr>
        <w:t>Its</w:t>
      </w:r>
      <w:proofErr w:type="gramEnd"/>
      <w:r>
        <w:rPr>
          <w:rFonts w:ascii="Verdana" w:hAnsi="Verdana"/>
          <w:color w:val="1A1917"/>
          <w:sz w:val="20"/>
          <w:szCs w:val="20"/>
        </w:rPr>
        <w:t xml:space="preserve"> own claim, is no ordinary book and anyone studying any of the various subjects involved in this issue must keep in mind that there is a Spiritual Dimension, [the Devil does exist], to this issue that must be taken into account in every area of study. </w:t>
      </w:r>
      <w:r>
        <w:rPr>
          <w:rFonts w:ascii="Verdana" w:hAnsi="Verdana"/>
          <w:color w:val="1A1917"/>
          <w:sz w:val="20"/>
          <w:szCs w:val="20"/>
        </w:rPr>
        <w:br/>
      </w:r>
      <w:r>
        <w:rPr>
          <w:rFonts w:ascii="Verdana" w:hAnsi="Verdana"/>
          <w:color w:val="1A1917"/>
          <w:sz w:val="20"/>
          <w:szCs w:val="20"/>
        </w:rPr>
        <w:br/>
      </w:r>
      <w:proofErr w:type="gramStart"/>
      <w:r>
        <w:rPr>
          <w:rFonts w:ascii="Verdana" w:hAnsi="Verdana"/>
          <w:color w:val="1A1917"/>
          <w:sz w:val="20"/>
          <w:szCs w:val="20"/>
        </w:rPr>
        <w:t xml:space="preserve">In </w:t>
      </w:r>
      <w:r>
        <w:rPr>
          <w:rFonts w:ascii="Verdana" w:hAnsi="Verdana"/>
          <w:b/>
          <w:bCs/>
          <w:color w:val="1A1917"/>
          <w:sz w:val="20"/>
          <w:szCs w:val="20"/>
        </w:rPr>
        <w:t>Psalms 12:6&amp;7</w:t>
      </w:r>
      <w:r>
        <w:rPr>
          <w:rFonts w:ascii="Verdana" w:hAnsi="Verdana"/>
          <w:color w:val="1A1917"/>
          <w:sz w:val="20"/>
          <w:szCs w:val="20"/>
        </w:rPr>
        <w:t xml:space="preserve"> (In the </w:t>
      </w:r>
      <w:proofErr w:type="spellStart"/>
      <w:r>
        <w:rPr>
          <w:rFonts w:ascii="Verdana" w:hAnsi="Verdana"/>
          <w:color w:val="1A1917"/>
          <w:sz w:val="20"/>
          <w:szCs w:val="20"/>
        </w:rPr>
        <w:t>A.V.</w:t>
      </w:r>
      <w:proofErr w:type="spellEnd"/>
      <w:r>
        <w:rPr>
          <w:rFonts w:ascii="Verdana" w:hAnsi="Verdana"/>
          <w:color w:val="1A1917"/>
          <w:sz w:val="20"/>
          <w:szCs w:val="20"/>
        </w:rPr>
        <w:t>)</w:t>
      </w:r>
      <w:proofErr w:type="gramEnd"/>
      <w:r>
        <w:rPr>
          <w:rFonts w:ascii="Verdana" w:hAnsi="Verdana"/>
          <w:color w:val="1A1917"/>
          <w:sz w:val="20"/>
          <w:szCs w:val="20"/>
        </w:rPr>
        <w:t xml:space="preserve"> God says; “His WORDS are PURE WORDS.” and that He, that is God, is going to “</w:t>
      </w:r>
      <w:r>
        <w:rPr>
          <w:rFonts w:ascii="Verdana" w:hAnsi="Verdana"/>
          <w:color w:val="1A1917"/>
          <w:sz w:val="20"/>
          <w:szCs w:val="20"/>
          <w:u w:val="single"/>
        </w:rPr>
        <w:t>PRESERVE</w:t>
      </w:r>
      <w:r>
        <w:rPr>
          <w:rFonts w:ascii="Verdana" w:hAnsi="Verdana"/>
          <w:color w:val="1A1917"/>
          <w:sz w:val="20"/>
          <w:szCs w:val="20"/>
        </w:rPr>
        <w:t xml:space="preserve"> HIS WORDS FOREVER!”</w:t>
      </w:r>
      <w:r>
        <w:rPr>
          <w:rFonts w:ascii="Verdana" w:hAnsi="Verdana"/>
          <w:color w:val="1A1917"/>
          <w:sz w:val="20"/>
          <w:szCs w:val="20"/>
        </w:rPr>
        <w:br/>
        <w:t>The Lord Jesus Christ said; that the “</w:t>
      </w:r>
      <w:r>
        <w:rPr>
          <w:rFonts w:ascii="Verdana" w:hAnsi="Verdana"/>
          <w:color w:val="1A1917"/>
          <w:sz w:val="20"/>
          <w:szCs w:val="20"/>
          <w:u w:val="single"/>
        </w:rPr>
        <w:t>SAME</w:t>
      </w:r>
      <w:r>
        <w:rPr>
          <w:rFonts w:ascii="Verdana" w:hAnsi="Verdana"/>
          <w:color w:val="1A1917"/>
          <w:sz w:val="20"/>
          <w:szCs w:val="20"/>
        </w:rPr>
        <w:t xml:space="preserve"> WORDS” that He spoke nearly 2000 years ago are going to be used to JUDGE the world and </w:t>
      </w:r>
      <w:proofErr w:type="gramStart"/>
      <w:r>
        <w:rPr>
          <w:rFonts w:ascii="Verdana" w:hAnsi="Verdana"/>
          <w:color w:val="1A1917"/>
          <w:sz w:val="20"/>
          <w:szCs w:val="20"/>
        </w:rPr>
        <w:t>mankind.</w:t>
      </w:r>
      <w:proofErr w:type="gramEnd"/>
      <w:r>
        <w:rPr>
          <w:rFonts w:ascii="Verdana" w:hAnsi="Verdana"/>
          <w:color w:val="1A1917"/>
          <w:sz w:val="20"/>
          <w:szCs w:val="20"/>
        </w:rPr>
        <w:t xml:space="preserve"> (</w:t>
      </w:r>
      <w:r>
        <w:rPr>
          <w:rFonts w:ascii="Verdana" w:hAnsi="Verdana"/>
          <w:b/>
          <w:bCs/>
          <w:color w:val="1A1917"/>
          <w:sz w:val="20"/>
          <w:szCs w:val="20"/>
        </w:rPr>
        <w:t>John. 12:48</w:t>
      </w:r>
      <w:r>
        <w:rPr>
          <w:rFonts w:ascii="Verdana" w:hAnsi="Verdana"/>
          <w:color w:val="1A1917"/>
          <w:sz w:val="20"/>
          <w:szCs w:val="20"/>
        </w:rPr>
        <w:t>) The Lord also said that Heaven and Earth will pass away but, His "</w:t>
      </w:r>
      <w:r>
        <w:rPr>
          <w:rFonts w:ascii="Verdana" w:hAnsi="Verdana"/>
          <w:color w:val="1A1917"/>
          <w:sz w:val="20"/>
          <w:szCs w:val="20"/>
          <w:u w:val="single"/>
        </w:rPr>
        <w:t>WORDS</w:t>
      </w:r>
      <w:r>
        <w:rPr>
          <w:rFonts w:ascii="Verdana" w:hAnsi="Verdana"/>
          <w:color w:val="1A1917"/>
          <w:sz w:val="20"/>
          <w:szCs w:val="20"/>
        </w:rPr>
        <w:t xml:space="preserve"> shall </w:t>
      </w:r>
      <w:r>
        <w:rPr>
          <w:rFonts w:ascii="Verdana" w:hAnsi="Verdana"/>
          <w:color w:val="1A1917"/>
          <w:sz w:val="20"/>
          <w:szCs w:val="20"/>
          <w:u w:val="single"/>
        </w:rPr>
        <w:t>not</w:t>
      </w:r>
      <w:r>
        <w:rPr>
          <w:rFonts w:ascii="Verdana" w:hAnsi="Verdana"/>
          <w:color w:val="1A1917"/>
          <w:sz w:val="20"/>
          <w:szCs w:val="20"/>
        </w:rPr>
        <w:t xml:space="preserve"> pass away.” There are many more verses showing that God’s Word has been preserved, but I </w:t>
      </w:r>
      <w:proofErr w:type="gramStart"/>
      <w:r>
        <w:rPr>
          <w:rFonts w:ascii="Verdana" w:hAnsi="Verdana"/>
          <w:color w:val="1A1917"/>
          <w:sz w:val="20"/>
          <w:szCs w:val="20"/>
        </w:rPr>
        <w:t>don’t</w:t>
      </w:r>
      <w:proofErr w:type="gramEnd"/>
      <w:r>
        <w:rPr>
          <w:rFonts w:ascii="Verdana" w:hAnsi="Verdana"/>
          <w:color w:val="1A1917"/>
          <w:sz w:val="20"/>
          <w:szCs w:val="20"/>
        </w:rPr>
        <w:t xml:space="preserve"> have the space to repeat them here. However, we have to ask ourselves: Is God a man that He should </w:t>
      </w:r>
      <w:proofErr w:type="gramStart"/>
      <w:r>
        <w:rPr>
          <w:rFonts w:ascii="Verdana" w:hAnsi="Verdana"/>
          <w:color w:val="1A1917"/>
          <w:sz w:val="20"/>
          <w:szCs w:val="20"/>
        </w:rPr>
        <w:t>lie</w:t>
      </w:r>
      <w:proofErr w:type="gramEnd"/>
      <w:r>
        <w:rPr>
          <w:rFonts w:ascii="Verdana" w:hAnsi="Verdana"/>
          <w:color w:val="1A1917"/>
          <w:sz w:val="20"/>
          <w:szCs w:val="20"/>
        </w:rPr>
        <w:t>? (</w:t>
      </w:r>
      <w:r>
        <w:rPr>
          <w:rFonts w:ascii="Verdana" w:hAnsi="Verdana"/>
          <w:b/>
          <w:bCs/>
          <w:color w:val="1A1917"/>
          <w:sz w:val="20"/>
          <w:szCs w:val="20"/>
        </w:rPr>
        <w:t>Numbers 23:19</w:t>
      </w:r>
      <w:r>
        <w:rPr>
          <w:rFonts w:ascii="Verdana" w:hAnsi="Verdana"/>
          <w:color w:val="1A1917"/>
          <w:sz w:val="20"/>
          <w:szCs w:val="20"/>
        </w:rPr>
        <w:t>)</w:t>
      </w:r>
      <w:r>
        <w:rPr>
          <w:rFonts w:ascii="Verdana" w:hAnsi="Verdana"/>
          <w:color w:val="1A1917"/>
          <w:sz w:val="20"/>
          <w:szCs w:val="20"/>
        </w:rPr>
        <w:br/>
      </w:r>
      <w:r>
        <w:rPr>
          <w:rFonts w:ascii="Verdana" w:hAnsi="Verdana"/>
          <w:color w:val="1A1917"/>
          <w:sz w:val="20"/>
          <w:szCs w:val="20"/>
        </w:rPr>
        <w:br/>
        <w:t xml:space="preserve">It should be noted that “The Bible” was known as the Authorized Version from 1611 A.D. until the early 1900’s when the Publishers of the “new” bibles </w:t>
      </w:r>
      <w:r>
        <w:rPr>
          <w:rFonts w:ascii="Verdana" w:hAnsi="Verdana"/>
          <w:color w:val="1A1917"/>
          <w:sz w:val="20"/>
          <w:szCs w:val="20"/>
          <w:u w:val="single"/>
        </w:rPr>
        <w:t>changed</w:t>
      </w:r>
      <w:r>
        <w:rPr>
          <w:rFonts w:ascii="Verdana" w:hAnsi="Verdana"/>
          <w:color w:val="1A1917"/>
          <w:sz w:val="20"/>
          <w:szCs w:val="20"/>
        </w:rPr>
        <w:t xml:space="preserve"> the name of “</w:t>
      </w:r>
      <w:r>
        <w:rPr>
          <w:rFonts w:ascii="Verdana" w:hAnsi="Verdana"/>
          <w:b/>
          <w:bCs/>
          <w:color w:val="1A1917"/>
          <w:sz w:val="20"/>
          <w:szCs w:val="20"/>
        </w:rPr>
        <w:t>The Bible</w:t>
      </w:r>
      <w:r>
        <w:rPr>
          <w:rFonts w:ascii="Verdana" w:hAnsi="Verdana"/>
          <w:color w:val="1A1917"/>
          <w:sz w:val="20"/>
          <w:szCs w:val="20"/>
        </w:rPr>
        <w:t xml:space="preserve">” from The </w:t>
      </w:r>
      <w:r>
        <w:rPr>
          <w:rFonts w:ascii="Verdana" w:hAnsi="Verdana"/>
          <w:color w:val="1A1917"/>
          <w:sz w:val="20"/>
          <w:szCs w:val="20"/>
          <w:u w:val="single"/>
        </w:rPr>
        <w:t>Authorized</w:t>
      </w:r>
      <w:r>
        <w:rPr>
          <w:rFonts w:ascii="Verdana" w:hAnsi="Verdana"/>
          <w:color w:val="1A1917"/>
          <w:sz w:val="20"/>
          <w:szCs w:val="20"/>
        </w:rPr>
        <w:t xml:space="preserve"> </w:t>
      </w:r>
      <w:r>
        <w:rPr>
          <w:rFonts w:ascii="Verdana" w:hAnsi="Verdana"/>
          <w:color w:val="1A1917"/>
          <w:sz w:val="20"/>
          <w:szCs w:val="20"/>
          <w:u w:val="single"/>
        </w:rPr>
        <w:t>Version</w:t>
      </w:r>
      <w:r>
        <w:rPr>
          <w:rFonts w:ascii="Verdana" w:hAnsi="Verdana"/>
          <w:color w:val="1A1917"/>
          <w:sz w:val="20"/>
          <w:szCs w:val="20"/>
        </w:rPr>
        <w:t xml:space="preserve"> to The</w:t>
      </w:r>
      <w:r>
        <w:rPr>
          <w:rFonts w:ascii="Verdana" w:hAnsi="Verdana"/>
          <w:b/>
          <w:bCs/>
          <w:color w:val="1A1917"/>
          <w:sz w:val="20"/>
          <w:szCs w:val="20"/>
        </w:rPr>
        <w:t xml:space="preserve"> King James Version</w:t>
      </w:r>
      <w:r>
        <w:rPr>
          <w:rFonts w:ascii="Verdana" w:hAnsi="Verdana"/>
          <w:color w:val="1A1917"/>
          <w:sz w:val="20"/>
          <w:szCs w:val="20"/>
        </w:rPr>
        <w:t xml:space="preserve"> .......... trying to make it look like the King of England was responsible for </w:t>
      </w:r>
      <w:proofErr w:type="spellStart"/>
      <w:r>
        <w:rPr>
          <w:rFonts w:ascii="Verdana" w:hAnsi="Verdana"/>
          <w:color w:val="1A1917"/>
          <w:sz w:val="20"/>
          <w:szCs w:val="20"/>
        </w:rPr>
        <w:t>It’s</w:t>
      </w:r>
      <w:proofErr w:type="spellEnd"/>
      <w:r>
        <w:rPr>
          <w:rFonts w:ascii="Verdana" w:hAnsi="Verdana"/>
          <w:color w:val="1A1917"/>
          <w:sz w:val="20"/>
          <w:szCs w:val="20"/>
        </w:rPr>
        <w:t xml:space="preserve"> creation. About the same time, 1901 (</w:t>
      </w:r>
      <w:proofErr w:type="spellStart"/>
      <w:r>
        <w:rPr>
          <w:rFonts w:ascii="Verdana" w:hAnsi="Verdana"/>
          <w:color w:val="1A1917"/>
          <w:sz w:val="20"/>
          <w:szCs w:val="20"/>
        </w:rPr>
        <w:t>ASV</w:t>
      </w:r>
      <w:proofErr w:type="spellEnd"/>
      <w:r>
        <w:rPr>
          <w:rFonts w:ascii="Verdana" w:hAnsi="Verdana"/>
          <w:color w:val="1A1917"/>
          <w:sz w:val="20"/>
          <w:szCs w:val="20"/>
        </w:rPr>
        <w:t xml:space="preserve">), these Publishers (they are in the business of </w:t>
      </w:r>
      <w:r>
        <w:rPr>
          <w:rFonts w:ascii="Verdana" w:hAnsi="Verdana"/>
          <w:color w:val="1A1917"/>
          <w:sz w:val="20"/>
          <w:szCs w:val="20"/>
          <w:u w:val="single"/>
        </w:rPr>
        <w:t>SELLING</w:t>
      </w:r>
      <w:r>
        <w:rPr>
          <w:rFonts w:ascii="Verdana" w:hAnsi="Verdana"/>
          <w:color w:val="1A1917"/>
          <w:sz w:val="20"/>
          <w:szCs w:val="20"/>
        </w:rPr>
        <w:t xml:space="preserve"> “NEW” BOOKS $$$$$$$$) dropped the “</w:t>
      </w:r>
      <w:r>
        <w:rPr>
          <w:rFonts w:ascii="Verdana" w:hAnsi="Verdana"/>
          <w:color w:val="1A1917"/>
          <w:sz w:val="20"/>
          <w:szCs w:val="20"/>
          <w:u w:val="single"/>
        </w:rPr>
        <w:t>Forward</w:t>
      </w:r>
      <w:r>
        <w:rPr>
          <w:rFonts w:ascii="Verdana" w:hAnsi="Verdana"/>
          <w:color w:val="1A1917"/>
          <w:sz w:val="20"/>
          <w:szCs w:val="20"/>
        </w:rPr>
        <w:t xml:space="preserve"> </w:t>
      </w:r>
      <w:r>
        <w:rPr>
          <w:rFonts w:ascii="Verdana" w:hAnsi="Verdana"/>
          <w:color w:val="1A1917"/>
          <w:sz w:val="20"/>
          <w:szCs w:val="20"/>
          <w:u w:val="single"/>
        </w:rPr>
        <w:t>to</w:t>
      </w:r>
      <w:r>
        <w:rPr>
          <w:rFonts w:ascii="Verdana" w:hAnsi="Verdana"/>
          <w:color w:val="1A1917"/>
          <w:sz w:val="20"/>
          <w:szCs w:val="20"/>
        </w:rPr>
        <w:t xml:space="preserve"> </w:t>
      </w:r>
      <w:r>
        <w:rPr>
          <w:rFonts w:ascii="Verdana" w:hAnsi="Verdana"/>
          <w:color w:val="1A1917"/>
          <w:sz w:val="20"/>
          <w:szCs w:val="20"/>
          <w:u w:val="single"/>
        </w:rPr>
        <w:t>the</w:t>
      </w:r>
      <w:r>
        <w:rPr>
          <w:rFonts w:ascii="Verdana" w:hAnsi="Verdana"/>
          <w:color w:val="1A1917"/>
          <w:sz w:val="20"/>
          <w:szCs w:val="20"/>
        </w:rPr>
        <w:t xml:space="preserve"> </w:t>
      </w:r>
      <w:r>
        <w:rPr>
          <w:rFonts w:ascii="Verdana" w:hAnsi="Verdana"/>
          <w:color w:val="1A1917"/>
          <w:sz w:val="20"/>
          <w:szCs w:val="20"/>
          <w:u w:val="single"/>
        </w:rPr>
        <w:t>Reader</w:t>
      </w:r>
      <w:r>
        <w:rPr>
          <w:rFonts w:ascii="Verdana" w:hAnsi="Verdana"/>
          <w:color w:val="1A1917"/>
          <w:sz w:val="20"/>
          <w:szCs w:val="20"/>
        </w:rPr>
        <w:t xml:space="preserve">” from the Translators of the </w:t>
      </w:r>
      <w:proofErr w:type="spellStart"/>
      <w:r>
        <w:rPr>
          <w:rFonts w:ascii="Verdana" w:hAnsi="Verdana"/>
          <w:color w:val="1A1917"/>
          <w:sz w:val="20"/>
          <w:szCs w:val="20"/>
        </w:rPr>
        <w:t>A.V.</w:t>
      </w:r>
      <w:proofErr w:type="spellEnd"/>
      <w:r>
        <w:rPr>
          <w:rFonts w:ascii="Verdana" w:hAnsi="Verdana"/>
          <w:color w:val="1A1917"/>
          <w:sz w:val="20"/>
          <w:szCs w:val="20"/>
        </w:rPr>
        <w:t xml:space="preserve">, and yet they print page after page of the forwards to the “new” bibles. (Does this mean anything to you? Does it make you wonder at all?) </w:t>
      </w:r>
      <w:r>
        <w:rPr>
          <w:rFonts w:ascii="Verdana" w:hAnsi="Verdana"/>
          <w:color w:val="1A1917"/>
          <w:sz w:val="20"/>
          <w:szCs w:val="20"/>
        </w:rPr>
        <w:br/>
      </w:r>
      <w:r>
        <w:rPr>
          <w:rFonts w:ascii="Verdana" w:hAnsi="Verdana"/>
          <w:color w:val="1A1917"/>
          <w:sz w:val="20"/>
          <w:szCs w:val="20"/>
        </w:rPr>
        <w:br/>
        <w:t>In your study of which Bible constitutes God’s Word you should seek the answers to many questions some of which are</w:t>
      </w:r>
      <w:proofErr w:type="gramStart"/>
      <w:r>
        <w:rPr>
          <w:rFonts w:ascii="Verdana" w:hAnsi="Verdana"/>
          <w:color w:val="1A1917"/>
          <w:sz w:val="20"/>
          <w:szCs w:val="20"/>
        </w:rPr>
        <w:t>:</w:t>
      </w:r>
      <w:proofErr w:type="gramEnd"/>
      <w:r>
        <w:rPr>
          <w:rFonts w:ascii="Verdana" w:hAnsi="Verdana"/>
          <w:color w:val="1A1917"/>
          <w:sz w:val="20"/>
          <w:szCs w:val="20"/>
        </w:rPr>
        <w:br/>
      </w:r>
      <w:r>
        <w:rPr>
          <w:rFonts w:ascii="Verdana" w:hAnsi="Verdana"/>
          <w:color w:val="1A1917"/>
          <w:sz w:val="20"/>
          <w:szCs w:val="20"/>
        </w:rPr>
        <w:br/>
        <w:t xml:space="preserve">Do we have God’s WORDS today? </w:t>
      </w:r>
      <w:proofErr w:type="gramStart"/>
      <w:r>
        <w:rPr>
          <w:rFonts w:ascii="Verdana" w:hAnsi="Verdana"/>
          <w:color w:val="1A1917"/>
          <w:sz w:val="20"/>
          <w:szCs w:val="20"/>
        </w:rPr>
        <w:noBreakHyphen/>
        <w:t xml:space="preserve"> Just exactly</w:t>
      </w:r>
      <w:proofErr w:type="gramEnd"/>
      <w:r>
        <w:rPr>
          <w:rFonts w:ascii="Verdana" w:hAnsi="Verdana"/>
          <w:color w:val="1A1917"/>
          <w:sz w:val="20"/>
          <w:szCs w:val="20"/>
        </w:rPr>
        <w:t xml:space="preserve"> as He would want us to have them?</w:t>
      </w:r>
      <w:r>
        <w:rPr>
          <w:rFonts w:ascii="Verdana" w:hAnsi="Verdana"/>
          <w:color w:val="1A1917"/>
          <w:sz w:val="20"/>
          <w:szCs w:val="20"/>
        </w:rPr>
        <w:br/>
      </w:r>
      <w:r>
        <w:rPr>
          <w:rFonts w:ascii="Verdana" w:hAnsi="Verdana"/>
          <w:color w:val="1A1917"/>
          <w:sz w:val="20"/>
          <w:szCs w:val="20"/>
        </w:rPr>
        <w:br/>
        <w:t>Where does one find the WORDS of God today?</w:t>
      </w:r>
      <w:r>
        <w:rPr>
          <w:rFonts w:ascii="Verdana" w:hAnsi="Verdana"/>
          <w:color w:val="1A1917"/>
          <w:sz w:val="20"/>
          <w:szCs w:val="20"/>
        </w:rPr>
        <w:br/>
      </w:r>
      <w:r>
        <w:rPr>
          <w:rFonts w:ascii="Verdana" w:hAnsi="Verdana"/>
          <w:color w:val="1A1917"/>
          <w:sz w:val="20"/>
          <w:szCs w:val="20"/>
        </w:rPr>
        <w:br/>
        <w:t>Does God require all Christians to be “experts” in Hebrew, Aramaic, Greek and Latin?</w:t>
      </w:r>
      <w:r>
        <w:rPr>
          <w:rFonts w:ascii="Verdana" w:hAnsi="Verdana"/>
          <w:color w:val="1A1917"/>
          <w:sz w:val="20"/>
          <w:szCs w:val="20"/>
        </w:rPr>
        <w:br/>
      </w:r>
      <w:r>
        <w:rPr>
          <w:rFonts w:ascii="Verdana" w:hAnsi="Verdana"/>
          <w:color w:val="1A1917"/>
          <w:sz w:val="20"/>
          <w:szCs w:val="20"/>
        </w:rPr>
        <w:br/>
        <w:t xml:space="preserve">Can today’s Christian TRUST modern “Christian scholarship” to provide us with a Holy Bible? </w:t>
      </w:r>
      <w:proofErr w:type="gramStart"/>
      <w:r>
        <w:rPr>
          <w:rFonts w:ascii="Verdana" w:hAnsi="Verdana"/>
          <w:color w:val="1A1917"/>
          <w:sz w:val="20"/>
          <w:szCs w:val="20"/>
        </w:rPr>
        <w:t>Or</w:t>
      </w:r>
      <w:proofErr w:type="gramEnd"/>
      <w:r>
        <w:rPr>
          <w:rFonts w:ascii="Verdana" w:hAnsi="Verdana"/>
          <w:color w:val="1A1917"/>
          <w:sz w:val="20"/>
          <w:szCs w:val="20"/>
        </w:rPr>
        <w:t xml:space="preserve"> even </w:t>
      </w:r>
      <w:r>
        <w:rPr>
          <w:rFonts w:ascii="Verdana" w:hAnsi="Verdana"/>
          <w:color w:val="1A1917"/>
          <w:sz w:val="20"/>
          <w:szCs w:val="20"/>
          <w:u w:val="single"/>
        </w:rPr>
        <w:t>honest</w:t>
      </w:r>
      <w:r>
        <w:rPr>
          <w:rFonts w:ascii="Verdana" w:hAnsi="Verdana"/>
          <w:color w:val="1A1917"/>
          <w:sz w:val="20"/>
          <w:szCs w:val="20"/>
        </w:rPr>
        <w:t xml:space="preserve"> </w:t>
      </w:r>
      <w:r>
        <w:rPr>
          <w:rFonts w:ascii="Verdana" w:hAnsi="Verdana"/>
          <w:color w:val="1A1917"/>
          <w:sz w:val="20"/>
          <w:szCs w:val="20"/>
          <w:u w:val="single"/>
        </w:rPr>
        <w:t>answers</w:t>
      </w:r>
      <w:r>
        <w:rPr>
          <w:rFonts w:ascii="Verdana" w:hAnsi="Verdana"/>
          <w:color w:val="1A1917"/>
          <w:sz w:val="20"/>
          <w:szCs w:val="20"/>
        </w:rPr>
        <w:t xml:space="preserve"> to questions about the History, the Manuscripts, the Text or the Transmission of the Bible?</w:t>
      </w:r>
      <w:r>
        <w:rPr>
          <w:rFonts w:ascii="Verdana" w:hAnsi="Verdana"/>
          <w:color w:val="1A1917"/>
          <w:sz w:val="20"/>
          <w:szCs w:val="20"/>
        </w:rPr>
        <w:br/>
      </w:r>
      <w:r>
        <w:rPr>
          <w:rFonts w:ascii="Verdana" w:hAnsi="Verdana"/>
          <w:color w:val="1A1917"/>
          <w:sz w:val="20"/>
          <w:szCs w:val="20"/>
        </w:rPr>
        <w:br/>
        <w:t>Did God go to all the trouble of Inspiring “All Scripture” (</w:t>
      </w:r>
      <w:r>
        <w:rPr>
          <w:rFonts w:ascii="Verdana" w:hAnsi="Verdana"/>
          <w:b/>
          <w:bCs/>
          <w:color w:val="1A1917"/>
          <w:sz w:val="20"/>
          <w:szCs w:val="20"/>
        </w:rPr>
        <w:t>II Timothy 3:16</w:t>
      </w:r>
      <w:r>
        <w:rPr>
          <w:rFonts w:ascii="Verdana" w:hAnsi="Verdana"/>
          <w:color w:val="1A1917"/>
          <w:sz w:val="20"/>
          <w:szCs w:val="20"/>
        </w:rPr>
        <w:t xml:space="preserve">) and then just </w:t>
      </w:r>
      <w:r>
        <w:rPr>
          <w:rFonts w:ascii="Verdana" w:hAnsi="Verdana"/>
          <w:color w:val="1A1917"/>
          <w:sz w:val="20"/>
          <w:szCs w:val="20"/>
        </w:rPr>
        <w:lastRenderedPageBreak/>
        <w:t xml:space="preserve">leave His Words alone to the luckless winds and shifting sands of time? </w:t>
      </w:r>
      <w:r>
        <w:rPr>
          <w:rFonts w:ascii="Verdana" w:hAnsi="Verdana"/>
          <w:color w:val="1A1917"/>
          <w:sz w:val="20"/>
          <w:szCs w:val="20"/>
        </w:rPr>
        <w:br/>
      </w:r>
      <w:r>
        <w:rPr>
          <w:rFonts w:ascii="Verdana" w:hAnsi="Verdana"/>
          <w:color w:val="1A1917"/>
          <w:sz w:val="20"/>
          <w:szCs w:val="20"/>
        </w:rPr>
        <w:br/>
        <w:t>Are the WORDS in the King James Bible "Inspired" - or is "Inspiration" of God's WORDS limited to the "Original Autographs"?</w:t>
      </w:r>
      <w:r>
        <w:rPr>
          <w:rFonts w:ascii="Verdana" w:hAnsi="Verdana"/>
          <w:color w:val="1A1917"/>
          <w:sz w:val="20"/>
          <w:szCs w:val="20"/>
        </w:rPr>
        <w:br/>
      </w:r>
      <w:r>
        <w:rPr>
          <w:rFonts w:ascii="Verdana" w:hAnsi="Verdana"/>
          <w:color w:val="1A1917"/>
          <w:sz w:val="20"/>
          <w:szCs w:val="20"/>
        </w:rPr>
        <w:br/>
      </w:r>
      <w:r>
        <w:rPr>
          <w:rFonts w:ascii="Verdana" w:hAnsi="Verdana"/>
          <w:color w:val="1A1917"/>
          <w:sz w:val="20"/>
          <w:szCs w:val="20"/>
        </w:rPr>
        <w:br/>
        <w:t xml:space="preserve">In order to cover the subject of “Which Bible” more completely certain </w:t>
      </w:r>
      <w:r>
        <w:rPr>
          <w:rFonts w:ascii="Verdana" w:hAnsi="Verdana"/>
          <w:color w:val="1A1917"/>
          <w:sz w:val="20"/>
          <w:szCs w:val="20"/>
          <w:u w:val="single"/>
        </w:rPr>
        <w:t>Warnings</w:t>
      </w:r>
      <w:r>
        <w:rPr>
          <w:rFonts w:ascii="Verdana" w:hAnsi="Verdana"/>
          <w:color w:val="1A1917"/>
          <w:sz w:val="20"/>
          <w:szCs w:val="20"/>
        </w:rPr>
        <w:t xml:space="preserve">, </w:t>
      </w:r>
      <w:r>
        <w:rPr>
          <w:rFonts w:ascii="Verdana" w:hAnsi="Verdana"/>
          <w:color w:val="1A1917"/>
          <w:sz w:val="20"/>
          <w:szCs w:val="20"/>
          <w:u w:val="single"/>
        </w:rPr>
        <w:t>Claims</w:t>
      </w:r>
      <w:r>
        <w:rPr>
          <w:rFonts w:ascii="Verdana" w:hAnsi="Verdana"/>
          <w:color w:val="1A1917"/>
          <w:sz w:val="20"/>
          <w:szCs w:val="20"/>
        </w:rPr>
        <w:t xml:space="preserve"> and </w:t>
      </w:r>
      <w:r>
        <w:rPr>
          <w:rFonts w:ascii="Verdana" w:hAnsi="Verdana"/>
          <w:color w:val="1A1917"/>
          <w:sz w:val="20"/>
          <w:szCs w:val="20"/>
          <w:u w:val="single"/>
        </w:rPr>
        <w:t>Charges</w:t>
      </w:r>
      <w:r>
        <w:rPr>
          <w:rFonts w:ascii="Verdana" w:hAnsi="Verdana"/>
          <w:color w:val="1A1917"/>
          <w:sz w:val="20"/>
          <w:szCs w:val="20"/>
        </w:rPr>
        <w:t xml:space="preserve"> must be made (All of which can be substantiated and demonstrated) </w:t>
      </w:r>
      <w:r>
        <w:rPr>
          <w:rFonts w:ascii="Verdana" w:hAnsi="Verdana"/>
          <w:color w:val="1A1917"/>
          <w:sz w:val="20"/>
          <w:szCs w:val="20"/>
        </w:rPr>
        <w:noBreakHyphen/>
        <w:t xml:space="preserve"> I would encourage the reader to carefully check out any and all of the following:</w:t>
      </w:r>
      <w:r>
        <w:rPr>
          <w:rFonts w:ascii="Verdana" w:hAnsi="Verdana"/>
          <w:color w:val="1A1917"/>
          <w:sz w:val="20"/>
          <w:szCs w:val="20"/>
        </w:rPr>
        <w:br/>
      </w:r>
      <w:r>
        <w:rPr>
          <w:rFonts w:ascii="Verdana" w:hAnsi="Verdana"/>
          <w:color w:val="1A1917"/>
          <w:sz w:val="20"/>
          <w:szCs w:val="20"/>
        </w:rPr>
        <w:br/>
        <w:t xml:space="preserve">ALL the “new’ Translations </w:t>
      </w:r>
      <w:proofErr w:type="spellStart"/>
      <w:r>
        <w:rPr>
          <w:rFonts w:ascii="Verdana" w:hAnsi="Verdana"/>
          <w:color w:val="1A1917"/>
          <w:sz w:val="20"/>
          <w:szCs w:val="20"/>
        </w:rPr>
        <w:t>low</w:t>
      </w:r>
      <w:r>
        <w:rPr>
          <w:rFonts w:ascii="Verdana" w:hAnsi="Verdana"/>
          <w:color w:val="1A1917"/>
          <w:sz w:val="20"/>
          <w:szCs w:val="20"/>
        </w:rPr>
        <w:noBreakHyphen/>
        <w:t>rate</w:t>
      </w:r>
      <w:proofErr w:type="spellEnd"/>
      <w:r>
        <w:rPr>
          <w:rFonts w:ascii="Verdana" w:hAnsi="Verdana"/>
          <w:color w:val="1A1917"/>
          <w:sz w:val="20"/>
          <w:szCs w:val="20"/>
        </w:rPr>
        <w:t xml:space="preserve">, </w:t>
      </w:r>
      <w:proofErr w:type="spellStart"/>
      <w:r>
        <w:rPr>
          <w:rFonts w:ascii="Verdana" w:hAnsi="Verdana"/>
          <w:color w:val="1A1917"/>
          <w:sz w:val="20"/>
          <w:szCs w:val="20"/>
        </w:rPr>
        <w:t>play</w:t>
      </w:r>
      <w:r>
        <w:rPr>
          <w:rFonts w:ascii="Verdana" w:hAnsi="Verdana"/>
          <w:color w:val="1A1917"/>
          <w:sz w:val="20"/>
          <w:szCs w:val="20"/>
        </w:rPr>
        <w:noBreakHyphen/>
        <w:t>down</w:t>
      </w:r>
      <w:proofErr w:type="spellEnd"/>
      <w:r>
        <w:rPr>
          <w:rFonts w:ascii="Verdana" w:hAnsi="Verdana"/>
          <w:color w:val="1A1917"/>
          <w:sz w:val="20"/>
          <w:szCs w:val="20"/>
        </w:rPr>
        <w:t xml:space="preserve"> or omit references to the </w:t>
      </w:r>
      <w:proofErr w:type="spellStart"/>
      <w:r>
        <w:rPr>
          <w:rFonts w:ascii="Verdana" w:hAnsi="Verdana"/>
          <w:color w:val="1A1917"/>
          <w:sz w:val="20"/>
          <w:szCs w:val="20"/>
        </w:rPr>
        <w:t>DIETY</w:t>
      </w:r>
      <w:proofErr w:type="spellEnd"/>
      <w:r>
        <w:rPr>
          <w:rFonts w:ascii="Verdana" w:hAnsi="Verdana"/>
          <w:color w:val="1A1917"/>
          <w:sz w:val="20"/>
          <w:szCs w:val="20"/>
        </w:rPr>
        <w:t xml:space="preserve"> of the Lord Jesus Christ. </w:t>
      </w:r>
      <w:r>
        <w:rPr>
          <w:rFonts w:ascii="Verdana" w:hAnsi="Verdana"/>
          <w:color w:val="1A1917"/>
          <w:sz w:val="20"/>
          <w:szCs w:val="20"/>
        </w:rPr>
        <w:br/>
      </w:r>
      <w:r>
        <w:rPr>
          <w:rFonts w:ascii="Verdana" w:hAnsi="Verdana"/>
          <w:color w:val="1A1917"/>
          <w:sz w:val="20"/>
          <w:szCs w:val="20"/>
        </w:rPr>
        <w:br/>
        <w:t>ALL the “new” Translations slander, omit, or change the WORDS of God.</w:t>
      </w:r>
      <w:r>
        <w:rPr>
          <w:rFonts w:ascii="Verdana" w:hAnsi="Verdana"/>
          <w:color w:val="1A1917"/>
          <w:sz w:val="20"/>
          <w:szCs w:val="20"/>
        </w:rPr>
        <w:br/>
      </w:r>
      <w:r>
        <w:rPr>
          <w:rFonts w:ascii="Verdana" w:hAnsi="Verdana"/>
          <w:color w:val="1A1917"/>
          <w:sz w:val="20"/>
          <w:szCs w:val="20"/>
        </w:rPr>
        <w:br/>
        <w:t>ALL the “new” Translations are much harder to MEMORIZE.</w:t>
      </w:r>
      <w:r>
        <w:rPr>
          <w:rFonts w:ascii="Verdana" w:hAnsi="Verdana"/>
          <w:color w:val="1A1917"/>
          <w:sz w:val="20"/>
          <w:szCs w:val="20"/>
        </w:rPr>
        <w:br/>
      </w:r>
      <w:r>
        <w:rPr>
          <w:rFonts w:ascii="Verdana" w:hAnsi="Verdana"/>
          <w:color w:val="1A1917"/>
          <w:sz w:val="20"/>
          <w:szCs w:val="20"/>
        </w:rPr>
        <w:br/>
        <w:t>ALL the “new” Translations attack the GODHEAD i.e. THE FATHER, SON AND HOLY SPIRIT AS BEING ONE, by omitting and changing references to IT.</w:t>
      </w:r>
      <w:r>
        <w:rPr>
          <w:rFonts w:ascii="Verdana" w:hAnsi="Verdana"/>
          <w:color w:val="1A1917"/>
          <w:sz w:val="20"/>
          <w:szCs w:val="20"/>
        </w:rPr>
        <w:br/>
      </w:r>
      <w:r>
        <w:rPr>
          <w:rFonts w:ascii="Verdana" w:hAnsi="Verdana"/>
          <w:color w:val="1A1917"/>
          <w:sz w:val="20"/>
          <w:szCs w:val="20"/>
        </w:rPr>
        <w:br/>
        <w:t>ALL the “new” Translations attack the VIRGIN BIRTH by omitting or changing references to it.</w:t>
      </w:r>
      <w:r>
        <w:rPr>
          <w:rFonts w:ascii="Verdana" w:hAnsi="Verdana"/>
          <w:color w:val="1A1917"/>
          <w:sz w:val="20"/>
          <w:szCs w:val="20"/>
        </w:rPr>
        <w:br/>
      </w:r>
      <w:r>
        <w:rPr>
          <w:rFonts w:ascii="Verdana" w:hAnsi="Verdana"/>
          <w:color w:val="1A1917"/>
          <w:sz w:val="20"/>
          <w:szCs w:val="20"/>
        </w:rPr>
        <w:br/>
        <w:t xml:space="preserve">ALL the “new” Translations are the result of modern, unbelieving, humanistic </w:t>
      </w:r>
      <w:proofErr w:type="spellStart"/>
      <w:r>
        <w:rPr>
          <w:rFonts w:ascii="Verdana" w:hAnsi="Verdana"/>
          <w:color w:val="1A1917"/>
          <w:sz w:val="20"/>
          <w:szCs w:val="20"/>
        </w:rPr>
        <w:t>so</w:t>
      </w:r>
      <w:r>
        <w:rPr>
          <w:rFonts w:ascii="Verdana" w:hAnsi="Verdana"/>
          <w:color w:val="1A1917"/>
          <w:sz w:val="20"/>
          <w:szCs w:val="20"/>
        </w:rPr>
        <w:noBreakHyphen/>
        <w:t>called</w:t>
      </w:r>
      <w:proofErr w:type="spellEnd"/>
      <w:r>
        <w:rPr>
          <w:rFonts w:ascii="Verdana" w:hAnsi="Verdana"/>
          <w:color w:val="1A1917"/>
          <w:sz w:val="20"/>
          <w:szCs w:val="20"/>
        </w:rPr>
        <w:t xml:space="preserve"> “scientific” scholarship.</w:t>
      </w:r>
      <w:r>
        <w:rPr>
          <w:rFonts w:ascii="Verdana" w:hAnsi="Verdana"/>
          <w:color w:val="1A1917"/>
          <w:sz w:val="20"/>
          <w:szCs w:val="20"/>
        </w:rPr>
        <w:br/>
      </w:r>
      <w:r>
        <w:rPr>
          <w:rFonts w:ascii="Verdana" w:hAnsi="Verdana"/>
          <w:color w:val="1A1917"/>
          <w:sz w:val="20"/>
          <w:szCs w:val="20"/>
        </w:rPr>
        <w:br/>
        <w:t xml:space="preserve">WHY do the Translators and Scholars </w:t>
      </w:r>
      <w:r>
        <w:rPr>
          <w:rFonts w:ascii="Verdana" w:hAnsi="Verdana"/>
          <w:color w:val="1A1917"/>
          <w:sz w:val="20"/>
          <w:szCs w:val="20"/>
          <w:u w:val="single"/>
        </w:rPr>
        <w:t>avoid</w:t>
      </w:r>
      <w:r>
        <w:rPr>
          <w:rFonts w:ascii="Verdana" w:hAnsi="Verdana"/>
          <w:color w:val="1A1917"/>
          <w:sz w:val="20"/>
          <w:szCs w:val="20"/>
        </w:rPr>
        <w:t xml:space="preserve"> </w:t>
      </w:r>
      <w:r>
        <w:rPr>
          <w:rFonts w:ascii="Verdana" w:hAnsi="Verdana"/>
          <w:color w:val="1A1917"/>
          <w:sz w:val="20"/>
          <w:szCs w:val="20"/>
          <w:u w:val="single"/>
        </w:rPr>
        <w:t>identifying</w:t>
      </w:r>
      <w:r>
        <w:rPr>
          <w:rFonts w:ascii="Verdana" w:hAnsi="Verdana"/>
          <w:color w:val="1A1917"/>
          <w:sz w:val="20"/>
          <w:szCs w:val="20"/>
        </w:rPr>
        <w:t xml:space="preserve"> the “</w:t>
      </w:r>
      <w:r>
        <w:rPr>
          <w:rFonts w:ascii="Verdana" w:hAnsi="Verdana"/>
          <w:i/>
          <w:iCs/>
          <w:color w:val="1A1917"/>
          <w:sz w:val="20"/>
          <w:szCs w:val="20"/>
          <w:u w:val="single"/>
        </w:rPr>
        <w:t>older</w:t>
      </w:r>
      <w:r>
        <w:rPr>
          <w:rFonts w:ascii="Verdana" w:hAnsi="Verdana"/>
          <w:color w:val="1A1917"/>
          <w:sz w:val="20"/>
          <w:szCs w:val="20"/>
        </w:rPr>
        <w:t>”, “</w:t>
      </w:r>
      <w:r>
        <w:rPr>
          <w:rFonts w:ascii="Verdana" w:hAnsi="Verdana"/>
          <w:i/>
          <w:iCs/>
          <w:color w:val="1A1917"/>
          <w:sz w:val="20"/>
          <w:szCs w:val="20"/>
          <w:u w:val="single"/>
        </w:rPr>
        <w:t>better</w:t>
      </w:r>
      <w:r>
        <w:rPr>
          <w:rFonts w:ascii="Verdana" w:hAnsi="Verdana"/>
          <w:color w:val="1A1917"/>
          <w:sz w:val="20"/>
          <w:szCs w:val="20"/>
        </w:rPr>
        <w:t xml:space="preserve">”, or “more </w:t>
      </w:r>
      <w:r>
        <w:rPr>
          <w:rFonts w:ascii="Verdana" w:hAnsi="Verdana"/>
          <w:i/>
          <w:iCs/>
          <w:color w:val="1A1917"/>
          <w:sz w:val="20"/>
          <w:szCs w:val="20"/>
          <w:u w:val="single"/>
        </w:rPr>
        <w:t>ancient</w:t>
      </w:r>
      <w:r>
        <w:rPr>
          <w:rFonts w:ascii="Verdana" w:hAnsi="Verdana"/>
          <w:color w:val="1A1917"/>
          <w:sz w:val="20"/>
          <w:szCs w:val="20"/>
        </w:rPr>
        <w:t xml:space="preserve">” manuscripts that they cite when they </w:t>
      </w:r>
      <w:r>
        <w:rPr>
          <w:rFonts w:ascii="Verdana" w:hAnsi="Verdana"/>
          <w:color w:val="1A1917"/>
          <w:sz w:val="20"/>
          <w:szCs w:val="20"/>
          <w:u w:val="single"/>
        </w:rPr>
        <w:t>change</w:t>
      </w:r>
      <w:r>
        <w:rPr>
          <w:rFonts w:ascii="Verdana" w:hAnsi="Verdana"/>
          <w:color w:val="1A1917"/>
          <w:sz w:val="20"/>
          <w:szCs w:val="20"/>
        </w:rPr>
        <w:t xml:space="preserve"> the WORDS of God?</w:t>
      </w:r>
      <w:r>
        <w:rPr>
          <w:rFonts w:ascii="Verdana" w:hAnsi="Verdana"/>
          <w:color w:val="1A1917"/>
          <w:sz w:val="20"/>
          <w:szCs w:val="20"/>
        </w:rPr>
        <w:br/>
      </w:r>
      <w:r>
        <w:rPr>
          <w:rFonts w:ascii="Verdana" w:hAnsi="Verdana"/>
          <w:color w:val="1A1917"/>
          <w:sz w:val="20"/>
          <w:szCs w:val="20"/>
        </w:rPr>
        <w:br/>
        <w:t xml:space="preserve">HOW can the “new” Translations be God’s HOLY WORD when they </w:t>
      </w:r>
      <w:r>
        <w:rPr>
          <w:rFonts w:ascii="Verdana" w:hAnsi="Verdana"/>
          <w:i/>
          <w:iCs/>
          <w:color w:val="1A1917"/>
          <w:sz w:val="20"/>
          <w:szCs w:val="20"/>
        </w:rPr>
        <w:t>differ</w:t>
      </w:r>
      <w:r>
        <w:rPr>
          <w:rFonts w:ascii="Verdana" w:hAnsi="Verdana"/>
          <w:color w:val="1A1917"/>
          <w:sz w:val="20"/>
          <w:szCs w:val="20"/>
        </w:rPr>
        <w:t xml:space="preserve"> with the </w:t>
      </w:r>
      <w:proofErr w:type="spellStart"/>
      <w:r>
        <w:rPr>
          <w:rFonts w:ascii="Verdana" w:hAnsi="Verdana"/>
          <w:color w:val="1A1917"/>
          <w:sz w:val="20"/>
          <w:szCs w:val="20"/>
        </w:rPr>
        <w:t>A.V.</w:t>
      </w:r>
      <w:proofErr w:type="spellEnd"/>
      <w:r>
        <w:rPr>
          <w:rFonts w:ascii="Verdana" w:hAnsi="Verdana"/>
          <w:color w:val="1A1917"/>
          <w:sz w:val="20"/>
          <w:szCs w:val="20"/>
        </w:rPr>
        <w:t xml:space="preserve"> (King James Bible) in up to 5000 places (In the New Testament alone? If the “new” Translations are God’s HOLY </w:t>
      </w:r>
      <w:proofErr w:type="gramStart"/>
      <w:r>
        <w:rPr>
          <w:rFonts w:ascii="Verdana" w:hAnsi="Verdana"/>
          <w:color w:val="1A1917"/>
          <w:sz w:val="20"/>
          <w:szCs w:val="20"/>
        </w:rPr>
        <w:t>WORD</w:t>
      </w:r>
      <w:proofErr w:type="gramEnd"/>
      <w:r>
        <w:rPr>
          <w:rFonts w:ascii="Verdana" w:hAnsi="Verdana"/>
          <w:color w:val="1A1917"/>
          <w:sz w:val="20"/>
          <w:szCs w:val="20"/>
        </w:rPr>
        <w:t xml:space="preserve"> what does that make the </w:t>
      </w:r>
      <w:proofErr w:type="spellStart"/>
      <w:r>
        <w:rPr>
          <w:rFonts w:ascii="Verdana" w:hAnsi="Verdana"/>
          <w:color w:val="1A1917"/>
          <w:sz w:val="20"/>
          <w:szCs w:val="20"/>
        </w:rPr>
        <w:t>A.V.</w:t>
      </w:r>
      <w:proofErr w:type="spellEnd"/>
      <w:r>
        <w:rPr>
          <w:rFonts w:ascii="Verdana" w:hAnsi="Verdana"/>
          <w:color w:val="1A1917"/>
          <w:sz w:val="20"/>
          <w:szCs w:val="20"/>
        </w:rPr>
        <w:t xml:space="preserve"> (King James Bible)?</w:t>
      </w:r>
      <w:r>
        <w:rPr>
          <w:rFonts w:ascii="Verdana" w:hAnsi="Verdana"/>
          <w:color w:val="1A1917"/>
          <w:sz w:val="20"/>
          <w:szCs w:val="20"/>
        </w:rPr>
        <w:br/>
      </w:r>
      <w:r>
        <w:rPr>
          <w:rFonts w:ascii="Verdana" w:hAnsi="Verdana"/>
          <w:color w:val="1A1917"/>
          <w:sz w:val="20"/>
          <w:szCs w:val="20"/>
        </w:rPr>
        <w:br/>
        <w:t xml:space="preserve">WHY do ALL the “new’ Translations compare themselves to the </w:t>
      </w:r>
      <w:proofErr w:type="spellStart"/>
      <w:r>
        <w:rPr>
          <w:rFonts w:ascii="Verdana" w:hAnsi="Verdana"/>
          <w:color w:val="1A1917"/>
          <w:sz w:val="20"/>
          <w:szCs w:val="20"/>
        </w:rPr>
        <w:t>A.V.</w:t>
      </w:r>
      <w:proofErr w:type="spellEnd"/>
      <w:r>
        <w:rPr>
          <w:rFonts w:ascii="Verdana" w:hAnsi="Verdana"/>
          <w:color w:val="1A1917"/>
          <w:sz w:val="20"/>
          <w:szCs w:val="20"/>
        </w:rPr>
        <w:t xml:space="preserve"> (King James Bible), instead of each other? </w:t>
      </w:r>
      <w:r>
        <w:rPr>
          <w:rFonts w:ascii="Verdana" w:hAnsi="Verdana"/>
          <w:color w:val="1A1917"/>
          <w:sz w:val="20"/>
          <w:szCs w:val="20"/>
        </w:rPr>
        <w:br/>
      </w:r>
      <w:r>
        <w:rPr>
          <w:rFonts w:ascii="Verdana" w:hAnsi="Verdana"/>
          <w:color w:val="1A1917"/>
          <w:sz w:val="20"/>
          <w:szCs w:val="20"/>
        </w:rPr>
        <w:br/>
        <w:t xml:space="preserve">WHY do most of the “textual critics” and “bible scholars” continually </w:t>
      </w:r>
      <w:r>
        <w:rPr>
          <w:rFonts w:ascii="Verdana" w:hAnsi="Verdana"/>
          <w:color w:val="1A1917"/>
          <w:sz w:val="20"/>
          <w:szCs w:val="20"/>
          <w:u w:val="single"/>
        </w:rPr>
        <w:t>attack</w:t>
      </w:r>
      <w:r>
        <w:rPr>
          <w:rFonts w:ascii="Verdana" w:hAnsi="Verdana"/>
          <w:color w:val="1A1917"/>
          <w:sz w:val="20"/>
          <w:szCs w:val="20"/>
        </w:rPr>
        <w:t xml:space="preserve"> and downgrade the </w:t>
      </w:r>
      <w:proofErr w:type="spellStart"/>
      <w:r>
        <w:rPr>
          <w:rFonts w:ascii="Verdana" w:hAnsi="Verdana"/>
          <w:color w:val="1A1917"/>
          <w:sz w:val="20"/>
          <w:szCs w:val="20"/>
        </w:rPr>
        <w:t>A.V.</w:t>
      </w:r>
      <w:proofErr w:type="spellEnd"/>
      <w:r>
        <w:rPr>
          <w:rFonts w:ascii="Verdana" w:hAnsi="Verdana"/>
          <w:color w:val="1A1917"/>
          <w:sz w:val="20"/>
          <w:szCs w:val="20"/>
        </w:rPr>
        <w:t xml:space="preserve"> (King James Bible) in their classrooms? In their schools</w:t>
      </w:r>
      <w:proofErr w:type="gramStart"/>
      <w:r>
        <w:rPr>
          <w:rFonts w:ascii="Verdana" w:hAnsi="Verdana"/>
          <w:color w:val="1A1917"/>
          <w:sz w:val="20"/>
          <w:szCs w:val="20"/>
        </w:rPr>
        <w:t>?,</w:t>
      </w:r>
      <w:proofErr w:type="gramEnd"/>
      <w:r>
        <w:rPr>
          <w:rFonts w:ascii="Verdana" w:hAnsi="Verdana"/>
          <w:color w:val="1A1917"/>
          <w:sz w:val="20"/>
          <w:szCs w:val="20"/>
        </w:rPr>
        <w:t xml:space="preserve"> In their papers?, and in their books?</w:t>
      </w:r>
      <w:r>
        <w:rPr>
          <w:rFonts w:ascii="Verdana" w:hAnsi="Verdana"/>
          <w:color w:val="1A1917"/>
          <w:sz w:val="20"/>
          <w:szCs w:val="20"/>
        </w:rPr>
        <w:br/>
      </w:r>
      <w:r>
        <w:rPr>
          <w:rFonts w:ascii="Verdana" w:hAnsi="Verdana"/>
          <w:color w:val="1A1917"/>
          <w:sz w:val="20"/>
          <w:szCs w:val="20"/>
        </w:rPr>
        <w:br/>
        <w:t xml:space="preserve">WHY have ALL the major Bible publishers stopped printing the </w:t>
      </w:r>
      <w:r>
        <w:rPr>
          <w:rFonts w:ascii="Verdana" w:hAnsi="Verdana"/>
          <w:color w:val="1A1917"/>
          <w:sz w:val="20"/>
          <w:szCs w:val="20"/>
          <w:u w:val="single"/>
        </w:rPr>
        <w:t>forward</w:t>
      </w:r>
      <w:r>
        <w:rPr>
          <w:rFonts w:ascii="Verdana" w:hAnsi="Verdana"/>
          <w:color w:val="1A1917"/>
          <w:sz w:val="20"/>
          <w:szCs w:val="20"/>
        </w:rPr>
        <w:t xml:space="preserve"> (not the dedicatory) to the </w:t>
      </w:r>
      <w:proofErr w:type="spellStart"/>
      <w:r>
        <w:rPr>
          <w:rFonts w:ascii="Verdana" w:hAnsi="Verdana"/>
          <w:color w:val="1A1917"/>
          <w:sz w:val="20"/>
          <w:szCs w:val="20"/>
        </w:rPr>
        <w:t>A.V.</w:t>
      </w:r>
      <w:proofErr w:type="spellEnd"/>
      <w:r>
        <w:rPr>
          <w:rFonts w:ascii="Verdana" w:hAnsi="Verdana"/>
          <w:color w:val="1A1917"/>
          <w:sz w:val="20"/>
          <w:szCs w:val="20"/>
        </w:rPr>
        <w:t xml:space="preserve"> King James Bible?</w:t>
      </w:r>
      <w:r>
        <w:rPr>
          <w:rFonts w:ascii="Verdana" w:hAnsi="Verdana"/>
          <w:color w:val="1A1917"/>
          <w:sz w:val="20"/>
          <w:szCs w:val="20"/>
        </w:rPr>
        <w:br/>
      </w:r>
      <w:r>
        <w:rPr>
          <w:rFonts w:ascii="Verdana" w:hAnsi="Verdana"/>
          <w:color w:val="1A1917"/>
          <w:sz w:val="20"/>
          <w:szCs w:val="20"/>
        </w:rPr>
        <w:br/>
        <w:t xml:space="preserve">As you can see this issue is complex, controversial and confusing. To help you get at the “FACTS” you will find a list of books enclosed with this letter. The “FACTS” are very hard to find unless you read some of the not so </w:t>
      </w:r>
      <w:proofErr w:type="spellStart"/>
      <w:r>
        <w:rPr>
          <w:rFonts w:ascii="Verdana" w:hAnsi="Verdana"/>
          <w:color w:val="1A1917"/>
          <w:sz w:val="20"/>
          <w:szCs w:val="20"/>
        </w:rPr>
        <w:t>well</w:t>
      </w:r>
      <w:r>
        <w:rPr>
          <w:rFonts w:ascii="Verdana" w:hAnsi="Verdana"/>
          <w:color w:val="1A1917"/>
          <w:sz w:val="20"/>
          <w:szCs w:val="20"/>
        </w:rPr>
        <w:noBreakHyphen/>
        <w:t>known</w:t>
      </w:r>
      <w:proofErr w:type="spellEnd"/>
      <w:r>
        <w:rPr>
          <w:rFonts w:ascii="Verdana" w:hAnsi="Verdana"/>
          <w:color w:val="1A1917"/>
          <w:sz w:val="20"/>
          <w:szCs w:val="20"/>
        </w:rPr>
        <w:t xml:space="preserve"> “unpopular” Authors:</w:t>
      </w:r>
      <w:r>
        <w:rPr>
          <w:rFonts w:ascii="Verdana" w:hAnsi="Verdana"/>
          <w:color w:val="1A1917"/>
          <w:sz w:val="20"/>
          <w:szCs w:val="20"/>
        </w:rPr>
        <w:br/>
      </w:r>
      <w:r>
        <w:rPr>
          <w:rFonts w:ascii="Verdana" w:hAnsi="Verdana"/>
          <w:color w:val="1A1917"/>
          <w:sz w:val="20"/>
          <w:szCs w:val="20"/>
        </w:rPr>
        <w:lastRenderedPageBreak/>
        <w:br/>
      </w:r>
      <w:r>
        <w:rPr>
          <w:rFonts w:ascii="Verdana" w:hAnsi="Verdana"/>
          <w:b/>
          <w:bCs/>
          <w:color w:val="1A1917"/>
          <w:sz w:val="20"/>
          <w:szCs w:val="20"/>
        </w:rPr>
        <w:t>IN THE PAST:</w:t>
      </w:r>
      <w:r>
        <w:rPr>
          <w:rFonts w:ascii="Verdana" w:hAnsi="Verdana"/>
          <w:color w:val="1A1917"/>
          <w:sz w:val="20"/>
          <w:szCs w:val="20"/>
        </w:rPr>
        <w:br/>
        <w:t xml:space="preserve">John W. </w:t>
      </w:r>
      <w:proofErr w:type="spellStart"/>
      <w:r>
        <w:rPr>
          <w:rFonts w:ascii="Verdana" w:hAnsi="Verdana"/>
          <w:color w:val="1A1917"/>
          <w:sz w:val="20"/>
          <w:szCs w:val="20"/>
        </w:rPr>
        <w:t>Burgon</w:t>
      </w:r>
      <w:proofErr w:type="spellEnd"/>
      <w:r>
        <w:rPr>
          <w:rFonts w:ascii="Verdana" w:hAnsi="Verdana"/>
          <w:color w:val="1A1917"/>
          <w:sz w:val="20"/>
          <w:szCs w:val="20"/>
        </w:rPr>
        <w:t xml:space="preserve">, Edward Miller, F. H. Scrivener, Herman </w:t>
      </w:r>
      <w:proofErr w:type="spellStart"/>
      <w:r>
        <w:rPr>
          <w:rFonts w:ascii="Verdana" w:hAnsi="Verdana"/>
          <w:color w:val="1A1917"/>
          <w:sz w:val="20"/>
          <w:szCs w:val="20"/>
        </w:rPr>
        <w:t>Hoskier</w:t>
      </w:r>
      <w:proofErr w:type="spellEnd"/>
      <w:r>
        <w:rPr>
          <w:rFonts w:ascii="Verdana" w:hAnsi="Verdana"/>
          <w:color w:val="1A1917"/>
          <w:sz w:val="20"/>
          <w:szCs w:val="20"/>
        </w:rPr>
        <w:t>, Bishop Wordsworth, Canon Cook, Sir Robert Anderson, Philip Mauro, Joseph C. Philpot, George Sayles Bishop, Benjamin C. Wilkinson, Robert Dick Wilson and Edward F. Hills.</w:t>
      </w:r>
      <w:r>
        <w:rPr>
          <w:rFonts w:ascii="Verdana" w:hAnsi="Verdana"/>
          <w:color w:val="1A1917"/>
          <w:sz w:val="20"/>
          <w:szCs w:val="20"/>
        </w:rPr>
        <w:br/>
      </w:r>
      <w:r>
        <w:rPr>
          <w:rFonts w:ascii="Verdana" w:hAnsi="Verdana"/>
          <w:color w:val="1A1917"/>
          <w:sz w:val="20"/>
          <w:szCs w:val="20"/>
        </w:rPr>
        <w:br/>
      </w:r>
      <w:proofErr w:type="gramStart"/>
      <w:r>
        <w:rPr>
          <w:rFonts w:ascii="Verdana" w:hAnsi="Verdana"/>
          <w:b/>
          <w:bCs/>
          <w:color w:val="1A1917"/>
          <w:sz w:val="20"/>
          <w:szCs w:val="20"/>
        </w:rPr>
        <w:t>PRESENT DAY:</w:t>
      </w:r>
      <w:r>
        <w:rPr>
          <w:rFonts w:ascii="Verdana" w:hAnsi="Verdana"/>
          <w:color w:val="1A1917"/>
          <w:sz w:val="20"/>
          <w:szCs w:val="20"/>
        </w:rPr>
        <w:br/>
      </w:r>
      <w:proofErr w:type="spellStart"/>
      <w:r>
        <w:rPr>
          <w:rFonts w:ascii="Verdana" w:hAnsi="Verdana"/>
          <w:color w:val="1A1917"/>
          <w:sz w:val="20"/>
          <w:szCs w:val="20"/>
        </w:rPr>
        <w:t>J.J</w:t>
      </w:r>
      <w:proofErr w:type="spellEnd"/>
      <w:r>
        <w:rPr>
          <w:rFonts w:ascii="Verdana" w:hAnsi="Verdana"/>
          <w:color w:val="1A1917"/>
          <w:sz w:val="20"/>
          <w:szCs w:val="20"/>
        </w:rPr>
        <w:t xml:space="preserve"> Ray, Terence H. Brown, Henry </w:t>
      </w:r>
      <w:proofErr w:type="spellStart"/>
      <w:r>
        <w:rPr>
          <w:rFonts w:ascii="Verdana" w:hAnsi="Verdana"/>
          <w:color w:val="1A1917"/>
          <w:sz w:val="20"/>
          <w:szCs w:val="20"/>
        </w:rPr>
        <w:t>Coray</w:t>
      </w:r>
      <w:proofErr w:type="spellEnd"/>
      <w:r>
        <w:rPr>
          <w:rFonts w:ascii="Verdana" w:hAnsi="Verdana"/>
          <w:color w:val="1A1917"/>
          <w:sz w:val="20"/>
          <w:szCs w:val="20"/>
        </w:rPr>
        <w:t xml:space="preserve">, Zane C. Hodges, Alfred Martin, David Otis Fuller, Peter S. Ruckman, David Fountain, Gordon P. Gardiner, Wilbur N. Pickering, Donald T. Clarke, Bruce Cummins, Dick </w:t>
      </w:r>
      <w:proofErr w:type="spellStart"/>
      <w:r>
        <w:rPr>
          <w:rFonts w:ascii="Verdana" w:hAnsi="Verdana"/>
          <w:color w:val="1A1917"/>
          <w:sz w:val="20"/>
          <w:szCs w:val="20"/>
        </w:rPr>
        <w:t>Cimino</w:t>
      </w:r>
      <w:proofErr w:type="spellEnd"/>
      <w:r>
        <w:rPr>
          <w:rFonts w:ascii="Verdana" w:hAnsi="Verdana"/>
          <w:color w:val="1A1917"/>
          <w:sz w:val="20"/>
          <w:szCs w:val="20"/>
        </w:rPr>
        <w:t xml:space="preserve">, Barry Burton, Perry F. Rockwood, , Billy Bartlett, Larry Bartlett Herbert </w:t>
      </w:r>
      <w:proofErr w:type="spellStart"/>
      <w:r>
        <w:rPr>
          <w:rFonts w:ascii="Verdana" w:hAnsi="Verdana"/>
          <w:color w:val="1A1917"/>
          <w:sz w:val="20"/>
          <w:szCs w:val="20"/>
        </w:rPr>
        <w:t>Noe</w:t>
      </w:r>
      <w:proofErr w:type="spellEnd"/>
      <w:r>
        <w:rPr>
          <w:rFonts w:ascii="Verdana" w:hAnsi="Verdana"/>
          <w:color w:val="1A1917"/>
          <w:sz w:val="20"/>
          <w:szCs w:val="20"/>
        </w:rPr>
        <w:t>, William P. Grady, Thomas Holland, Floyd Nolan Jones, Lawrence M. Vance, Kent Brandenburg, Douglas T. Stauffer, and Michael Maynard.</w:t>
      </w:r>
      <w:proofErr w:type="gramEnd"/>
      <w:r>
        <w:rPr>
          <w:rFonts w:ascii="Verdana" w:hAnsi="Verdana"/>
          <w:color w:val="1A1917"/>
          <w:sz w:val="20"/>
          <w:szCs w:val="20"/>
        </w:rPr>
        <w:t xml:space="preserve"> {I personally recommend "</w:t>
      </w:r>
      <w:r>
        <w:rPr>
          <w:rFonts w:ascii="Verdana" w:hAnsi="Verdana"/>
          <w:b/>
          <w:bCs/>
          <w:color w:val="1A1917"/>
          <w:sz w:val="20"/>
          <w:szCs w:val="20"/>
        </w:rPr>
        <w:t>Forever Settled</w:t>
      </w:r>
      <w:r>
        <w:rPr>
          <w:rFonts w:ascii="Verdana" w:hAnsi="Verdana"/>
          <w:color w:val="1A1917"/>
          <w:sz w:val="20"/>
          <w:szCs w:val="20"/>
        </w:rPr>
        <w:t xml:space="preserve">" by Dr. Jack Moorman as an excellent "first book" - if you have never studied this issue in depth.} </w:t>
      </w:r>
      <w:r>
        <w:rPr>
          <w:rFonts w:ascii="Verdana" w:hAnsi="Verdana"/>
          <w:color w:val="1A1917"/>
          <w:sz w:val="20"/>
          <w:szCs w:val="20"/>
        </w:rPr>
        <w:br/>
      </w:r>
      <w:r>
        <w:rPr>
          <w:rFonts w:ascii="Verdana" w:hAnsi="Verdana"/>
          <w:color w:val="1A1917"/>
          <w:sz w:val="20"/>
          <w:szCs w:val="20"/>
        </w:rPr>
        <w:br/>
        <w:t>Every one of the men cited above (and there are more) have defended the Word of God (Mostly in English - Some in Hebrew &amp; Greek) or are still defending It starting from the 1880’s up to the present day.</w:t>
      </w:r>
      <w:r>
        <w:rPr>
          <w:rFonts w:ascii="Verdana" w:hAnsi="Verdana"/>
          <w:color w:val="1A1917"/>
          <w:sz w:val="20"/>
          <w:szCs w:val="20"/>
        </w:rPr>
        <w:br/>
      </w:r>
      <w:r>
        <w:rPr>
          <w:rFonts w:ascii="Verdana" w:hAnsi="Verdana"/>
          <w:color w:val="1A1917"/>
          <w:sz w:val="20"/>
          <w:szCs w:val="20"/>
        </w:rPr>
        <w:br/>
        <w:t xml:space="preserve">You </w:t>
      </w:r>
      <w:proofErr w:type="gramStart"/>
      <w:r>
        <w:rPr>
          <w:rFonts w:ascii="Verdana" w:hAnsi="Verdana"/>
          <w:color w:val="1A1917"/>
          <w:sz w:val="20"/>
          <w:szCs w:val="20"/>
        </w:rPr>
        <w:t>can’t</w:t>
      </w:r>
      <w:proofErr w:type="gramEnd"/>
      <w:r>
        <w:rPr>
          <w:rFonts w:ascii="Verdana" w:hAnsi="Verdana"/>
          <w:color w:val="1A1917"/>
          <w:sz w:val="20"/>
          <w:szCs w:val="20"/>
        </w:rPr>
        <w:t xml:space="preserve"> find these books in bookstores, major publishers will not print these men’s works, and “Christian” newspapers, magazines etc. won’t advertise these books - But you can find most of them on the "net". “Christian” radio and </w:t>
      </w:r>
      <w:proofErr w:type="spellStart"/>
      <w:r>
        <w:rPr>
          <w:rFonts w:ascii="Verdana" w:hAnsi="Verdana"/>
          <w:color w:val="1A1917"/>
          <w:sz w:val="20"/>
          <w:szCs w:val="20"/>
        </w:rPr>
        <w:t>T.V.</w:t>
      </w:r>
      <w:proofErr w:type="spellEnd"/>
      <w:r>
        <w:rPr>
          <w:rFonts w:ascii="Verdana" w:hAnsi="Verdana"/>
          <w:color w:val="1A1917"/>
          <w:sz w:val="20"/>
          <w:szCs w:val="20"/>
        </w:rPr>
        <w:t xml:space="preserve"> programs </w:t>
      </w:r>
      <w:proofErr w:type="gramStart"/>
      <w:r>
        <w:rPr>
          <w:rFonts w:ascii="Verdana" w:hAnsi="Verdana"/>
          <w:color w:val="1A1917"/>
          <w:sz w:val="20"/>
          <w:szCs w:val="20"/>
        </w:rPr>
        <w:t>won’t</w:t>
      </w:r>
      <w:proofErr w:type="gramEnd"/>
      <w:r>
        <w:rPr>
          <w:rFonts w:ascii="Verdana" w:hAnsi="Verdana"/>
          <w:color w:val="1A1917"/>
          <w:sz w:val="20"/>
          <w:szCs w:val="20"/>
        </w:rPr>
        <w:t xml:space="preserve"> have these men on the air. Most modern Bible “scholars” and “critics” </w:t>
      </w:r>
      <w:proofErr w:type="gramStart"/>
      <w:r>
        <w:rPr>
          <w:rFonts w:ascii="Verdana" w:hAnsi="Verdana"/>
          <w:color w:val="1A1917"/>
          <w:sz w:val="20"/>
          <w:szCs w:val="20"/>
        </w:rPr>
        <w:t>either haven’t heard</w:t>
      </w:r>
      <w:proofErr w:type="gramEnd"/>
      <w:r>
        <w:rPr>
          <w:rFonts w:ascii="Verdana" w:hAnsi="Verdana"/>
          <w:color w:val="1A1917"/>
          <w:sz w:val="20"/>
          <w:szCs w:val="20"/>
        </w:rPr>
        <w:t xml:space="preserve"> of these men or their books, or they just choose to </w:t>
      </w:r>
      <w:r>
        <w:rPr>
          <w:rFonts w:ascii="Verdana" w:hAnsi="Verdana"/>
          <w:i/>
          <w:iCs/>
          <w:color w:val="1A1917"/>
          <w:sz w:val="20"/>
          <w:szCs w:val="20"/>
          <w:u w:val="single"/>
        </w:rPr>
        <w:t>ignore</w:t>
      </w:r>
      <w:r>
        <w:rPr>
          <w:rFonts w:ascii="Verdana" w:hAnsi="Verdana"/>
          <w:color w:val="1A1917"/>
          <w:sz w:val="20"/>
          <w:szCs w:val="20"/>
        </w:rPr>
        <w:t xml:space="preserve"> what they have to say. </w:t>
      </w:r>
      <w:r>
        <w:rPr>
          <w:rFonts w:ascii="Verdana" w:hAnsi="Verdana"/>
          <w:color w:val="1A1917"/>
          <w:sz w:val="20"/>
          <w:szCs w:val="20"/>
        </w:rPr>
        <w:br/>
      </w:r>
      <w:r>
        <w:rPr>
          <w:rFonts w:ascii="Verdana" w:hAnsi="Verdana"/>
          <w:color w:val="1A1917"/>
          <w:sz w:val="20"/>
          <w:szCs w:val="20"/>
        </w:rPr>
        <w:br/>
        <w:t xml:space="preserve">In this </w:t>
      </w:r>
      <w:proofErr w:type="gramStart"/>
      <w:r>
        <w:rPr>
          <w:rFonts w:ascii="Verdana" w:hAnsi="Verdana"/>
          <w:color w:val="1A1917"/>
          <w:sz w:val="20"/>
          <w:szCs w:val="20"/>
        </w:rPr>
        <w:t>world</w:t>
      </w:r>
      <w:proofErr w:type="gramEnd"/>
      <w:r>
        <w:rPr>
          <w:rFonts w:ascii="Verdana" w:hAnsi="Verdana"/>
          <w:color w:val="1A1917"/>
          <w:sz w:val="20"/>
          <w:szCs w:val="20"/>
        </w:rPr>
        <w:t xml:space="preserve"> the truth is sometimes difficult to find, especially when you are dealing with the WORDS of God. I hope this letter will challenge you to dig deeper into this controversial subject. The books in the following list cover the following subjects</w:t>
      </w:r>
      <w:proofErr w:type="gramStart"/>
      <w:r>
        <w:rPr>
          <w:rFonts w:ascii="Verdana" w:hAnsi="Verdana"/>
          <w:color w:val="1A1917"/>
          <w:sz w:val="20"/>
          <w:szCs w:val="20"/>
        </w:rPr>
        <w:t>:</w:t>
      </w:r>
      <w:proofErr w:type="gramEnd"/>
      <w:r>
        <w:rPr>
          <w:rFonts w:ascii="Verdana" w:hAnsi="Verdana"/>
          <w:color w:val="1A1917"/>
          <w:sz w:val="20"/>
          <w:szCs w:val="20"/>
        </w:rPr>
        <w:br/>
      </w:r>
      <w:r>
        <w:rPr>
          <w:rFonts w:ascii="Verdana" w:hAnsi="Verdana"/>
          <w:color w:val="1A1917"/>
          <w:sz w:val="20"/>
          <w:szCs w:val="20"/>
        </w:rPr>
        <w:br/>
        <w:t>1. The Question: Which Bible?</w:t>
      </w:r>
      <w:r>
        <w:rPr>
          <w:rFonts w:ascii="Verdana" w:hAnsi="Verdana"/>
          <w:color w:val="1A1917"/>
          <w:sz w:val="20"/>
          <w:szCs w:val="20"/>
        </w:rPr>
        <w:br/>
        <w:t>2. The Internal Evidence: What Does God Say?</w:t>
      </w:r>
      <w:r>
        <w:rPr>
          <w:rFonts w:ascii="Verdana" w:hAnsi="Verdana"/>
          <w:color w:val="1A1917"/>
          <w:sz w:val="20"/>
          <w:szCs w:val="20"/>
        </w:rPr>
        <w:br/>
      </w:r>
      <w:proofErr w:type="gramStart"/>
      <w:r>
        <w:rPr>
          <w:rFonts w:ascii="Verdana" w:hAnsi="Verdana"/>
          <w:color w:val="1A1917"/>
          <w:sz w:val="20"/>
          <w:szCs w:val="20"/>
        </w:rPr>
        <w:t>3. Old Testament History of the Text.</w:t>
      </w:r>
      <w:proofErr w:type="gramEnd"/>
      <w:r>
        <w:rPr>
          <w:rFonts w:ascii="Verdana" w:hAnsi="Verdana"/>
          <w:color w:val="1A1917"/>
          <w:sz w:val="20"/>
          <w:szCs w:val="20"/>
        </w:rPr>
        <w:br/>
      </w:r>
      <w:proofErr w:type="gramStart"/>
      <w:r>
        <w:rPr>
          <w:rFonts w:ascii="Verdana" w:hAnsi="Verdana"/>
          <w:color w:val="1A1917"/>
          <w:sz w:val="20"/>
          <w:szCs w:val="20"/>
        </w:rPr>
        <w:t>4. New Testament History of the Text.</w:t>
      </w:r>
      <w:proofErr w:type="gramEnd"/>
      <w:r>
        <w:rPr>
          <w:rFonts w:ascii="Verdana" w:hAnsi="Verdana"/>
          <w:color w:val="1A1917"/>
          <w:sz w:val="20"/>
          <w:szCs w:val="20"/>
        </w:rPr>
        <w:br/>
      </w:r>
      <w:proofErr w:type="gramStart"/>
      <w:r>
        <w:rPr>
          <w:rFonts w:ascii="Verdana" w:hAnsi="Verdana"/>
          <w:color w:val="1A1917"/>
          <w:sz w:val="20"/>
          <w:szCs w:val="20"/>
        </w:rPr>
        <w:t>5. The History of the Transmission of the Text of the Bible in the Church Age.</w:t>
      </w:r>
      <w:proofErr w:type="gramEnd"/>
      <w:r>
        <w:rPr>
          <w:rFonts w:ascii="Verdana" w:hAnsi="Verdana"/>
          <w:color w:val="1A1917"/>
          <w:sz w:val="20"/>
          <w:szCs w:val="20"/>
        </w:rPr>
        <w:br/>
      </w:r>
      <w:proofErr w:type="gramStart"/>
      <w:r>
        <w:rPr>
          <w:rFonts w:ascii="Verdana" w:hAnsi="Verdana"/>
          <w:color w:val="1A1917"/>
          <w:sz w:val="20"/>
          <w:szCs w:val="20"/>
        </w:rPr>
        <w:t>6.The</w:t>
      </w:r>
      <w:proofErr w:type="gramEnd"/>
      <w:r>
        <w:rPr>
          <w:rFonts w:ascii="Verdana" w:hAnsi="Verdana"/>
          <w:color w:val="1A1917"/>
          <w:sz w:val="20"/>
          <w:szCs w:val="20"/>
        </w:rPr>
        <w:t xml:space="preserve"> Manuscript Evidence.</w:t>
      </w:r>
      <w:r>
        <w:rPr>
          <w:rFonts w:ascii="Verdana" w:hAnsi="Verdana"/>
          <w:color w:val="1A1917"/>
          <w:sz w:val="20"/>
          <w:szCs w:val="20"/>
        </w:rPr>
        <w:br/>
      </w:r>
      <w:proofErr w:type="gramStart"/>
      <w:r>
        <w:rPr>
          <w:rFonts w:ascii="Verdana" w:hAnsi="Verdana"/>
          <w:color w:val="1A1917"/>
          <w:sz w:val="20"/>
          <w:szCs w:val="20"/>
        </w:rPr>
        <w:t>7.A</w:t>
      </w:r>
      <w:proofErr w:type="gramEnd"/>
      <w:r>
        <w:rPr>
          <w:rFonts w:ascii="Verdana" w:hAnsi="Verdana"/>
          <w:color w:val="1A1917"/>
          <w:sz w:val="20"/>
          <w:szCs w:val="20"/>
        </w:rPr>
        <w:t xml:space="preserve"> Comparison of Versions. </w:t>
      </w:r>
      <w:r>
        <w:rPr>
          <w:rFonts w:ascii="Verdana" w:hAnsi="Verdana"/>
          <w:color w:val="1A1917"/>
          <w:sz w:val="20"/>
          <w:szCs w:val="20"/>
        </w:rPr>
        <w:br/>
      </w:r>
      <w:r>
        <w:rPr>
          <w:rFonts w:ascii="Verdana" w:hAnsi="Verdana"/>
          <w:color w:val="1A1917"/>
          <w:sz w:val="20"/>
          <w:szCs w:val="20"/>
        </w:rPr>
        <w:br/>
        <w:t xml:space="preserve">If you </w:t>
      </w:r>
      <w:proofErr w:type="gramStart"/>
      <w:r>
        <w:rPr>
          <w:rFonts w:ascii="Verdana" w:hAnsi="Verdana"/>
          <w:color w:val="1A1917"/>
          <w:sz w:val="20"/>
          <w:szCs w:val="20"/>
        </w:rPr>
        <w:t>don’t</w:t>
      </w:r>
      <w:proofErr w:type="gramEnd"/>
      <w:r>
        <w:rPr>
          <w:rFonts w:ascii="Verdana" w:hAnsi="Verdana"/>
          <w:color w:val="1A1917"/>
          <w:sz w:val="20"/>
          <w:szCs w:val="20"/>
        </w:rPr>
        <w:t xml:space="preserve"> have the time to read all of the books on the list, I hope that you will try to read a broad representative sampling of them. </w:t>
      </w:r>
      <w:proofErr w:type="gramStart"/>
      <w:r>
        <w:rPr>
          <w:rFonts w:ascii="Verdana" w:hAnsi="Verdana"/>
          <w:color w:val="1A1917"/>
          <w:sz w:val="20"/>
          <w:szCs w:val="20"/>
        </w:rPr>
        <w:t>Don’t</w:t>
      </w:r>
      <w:proofErr w:type="gramEnd"/>
      <w:r>
        <w:rPr>
          <w:rFonts w:ascii="Verdana" w:hAnsi="Verdana"/>
          <w:color w:val="1A1917"/>
          <w:sz w:val="20"/>
          <w:szCs w:val="20"/>
        </w:rPr>
        <w:t xml:space="preserve"> be deceived; don’t be complacent; and whatever you do don’t take anyone’s opinion, including any that you may find in this letter, for granted. Examine the issues, search out the truth, and sift the facts. Read the “other side” also. </w:t>
      </w:r>
      <w:proofErr w:type="gramStart"/>
      <w:r>
        <w:rPr>
          <w:rFonts w:ascii="Verdana" w:hAnsi="Verdana"/>
          <w:color w:val="1A1917"/>
          <w:sz w:val="20"/>
          <w:szCs w:val="20"/>
        </w:rPr>
        <w:t>There are numerous books on the market that are on the opposite side of this issue</w:t>
      </w:r>
      <w:proofErr w:type="gramEnd"/>
      <w:r>
        <w:rPr>
          <w:rFonts w:ascii="Verdana" w:hAnsi="Verdana"/>
          <w:color w:val="1A1917"/>
          <w:sz w:val="20"/>
          <w:szCs w:val="20"/>
        </w:rPr>
        <w:t xml:space="preserve"> </w:t>
      </w:r>
      <w:r>
        <w:rPr>
          <w:rFonts w:ascii="Verdana" w:hAnsi="Verdana"/>
          <w:color w:val="1A1917"/>
          <w:sz w:val="20"/>
          <w:szCs w:val="20"/>
        </w:rPr>
        <w:noBreakHyphen/>
        <w:t xml:space="preserve"> check them out. </w:t>
      </w:r>
      <w:r>
        <w:rPr>
          <w:rFonts w:ascii="Verdana" w:hAnsi="Verdana"/>
          <w:color w:val="1A1917"/>
          <w:sz w:val="20"/>
          <w:szCs w:val="20"/>
        </w:rPr>
        <w:br/>
      </w:r>
      <w:r>
        <w:rPr>
          <w:rFonts w:ascii="Verdana" w:hAnsi="Verdana"/>
          <w:color w:val="1A1917"/>
          <w:sz w:val="20"/>
          <w:szCs w:val="20"/>
        </w:rPr>
        <w:br/>
        <w:t xml:space="preserve">Should you need any other information or if you have any </w:t>
      </w:r>
      <w:proofErr w:type="gramStart"/>
      <w:r>
        <w:rPr>
          <w:rFonts w:ascii="Verdana" w:hAnsi="Verdana"/>
          <w:color w:val="1A1917"/>
          <w:sz w:val="20"/>
          <w:szCs w:val="20"/>
        </w:rPr>
        <w:t>questions</w:t>
      </w:r>
      <w:proofErr w:type="gramEnd"/>
      <w:r>
        <w:rPr>
          <w:rFonts w:ascii="Verdana" w:hAnsi="Verdana"/>
          <w:color w:val="1A1917"/>
          <w:sz w:val="20"/>
          <w:szCs w:val="20"/>
        </w:rPr>
        <w:t xml:space="preserve"> I would be happy to assist you in your search for the Truth. In these evil </w:t>
      </w:r>
      <w:proofErr w:type="gramStart"/>
      <w:r>
        <w:rPr>
          <w:rFonts w:ascii="Verdana" w:hAnsi="Verdana"/>
          <w:color w:val="1A1917"/>
          <w:sz w:val="20"/>
          <w:szCs w:val="20"/>
        </w:rPr>
        <w:t>days</w:t>
      </w:r>
      <w:proofErr w:type="gramEnd"/>
      <w:r>
        <w:rPr>
          <w:rFonts w:ascii="Verdana" w:hAnsi="Verdana"/>
          <w:color w:val="1A1917"/>
          <w:sz w:val="20"/>
          <w:szCs w:val="20"/>
        </w:rPr>
        <w:t xml:space="preserve"> God is looking for men who will be </w:t>
      </w:r>
      <w:r>
        <w:rPr>
          <w:rFonts w:ascii="Verdana" w:hAnsi="Verdana"/>
          <w:color w:val="1A1917"/>
          <w:sz w:val="20"/>
          <w:szCs w:val="20"/>
        </w:rPr>
        <w:lastRenderedPageBreak/>
        <w:t xml:space="preserve">“Valiant for the Truth” - not like God’s people in </w:t>
      </w:r>
      <w:r>
        <w:rPr>
          <w:rFonts w:ascii="Verdana" w:hAnsi="Verdana"/>
          <w:b/>
          <w:bCs/>
          <w:color w:val="1A1917"/>
          <w:sz w:val="20"/>
          <w:szCs w:val="20"/>
        </w:rPr>
        <w:t xml:space="preserve">Jeremiah. </w:t>
      </w:r>
      <w:proofErr w:type="gramStart"/>
      <w:r>
        <w:rPr>
          <w:rFonts w:ascii="Verdana" w:hAnsi="Verdana"/>
          <w:b/>
          <w:bCs/>
          <w:color w:val="1A1917"/>
          <w:sz w:val="20"/>
          <w:szCs w:val="20"/>
        </w:rPr>
        <w:t>9:</w:t>
      </w:r>
      <w:proofErr w:type="gramEnd"/>
      <w:r>
        <w:rPr>
          <w:rFonts w:ascii="Verdana" w:hAnsi="Verdana"/>
          <w:b/>
          <w:bCs/>
          <w:color w:val="1A1917"/>
          <w:sz w:val="20"/>
          <w:szCs w:val="20"/>
        </w:rPr>
        <w:t>1</w:t>
      </w:r>
      <w:r>
        <w:rPr>
          <w:rFonts w:ascii="Verdana" w:hAnsi="Verdana"/>
          <w:b/>
          <w:bCs/>
          <w:color w:val="1A1917"/>
          <w:sz w:val="20"/>
          <w:szCs w:val="20"/>
        </w:rPr>
        <w:noBreakHyphen/>
        <w:t>5</w:t>
      </w:r>
      <w:r>
        <w:rPr>
          <w:rFonts w:ascii="Verdana" w:hAnsi="Verdana"/>
          <w:color w:val="1A1917"/>
          <w:sz w:val="20"/>
          <w:szCs w:val="20"/>
        </w:rPr>
        <w:t xml:space="preserve">. </w:t>
      </w:r>
      <w:r>
        <w:rPr>
          <w:rFonts w:ascii="Verdana" w:hAnsi="Verdana"/>
          <w:color w:val="1A1917"/>
          <w:sz w:val="20"/>
          <w:szCs w:val="20"/>
        </w:rPr>
        <w:br/>
      </w:r>
      <w:r>
        <w:rPr>
          <w:rFonts w:ascii="Verdana" w:hAnsi="Verdana"/>
          <w:color w:val="1A1917"/>
          <w:sz w:val="20"/>
          <w:szCs w:val="20"/>
        </w:rPr>
        <w:br/>
      </w:r>
      <w:r>
        <w:rPr>
          <w:rFonts w:ascii="Verdana" w:hAnsi="Verdana"/>
          <w:color w:val="1A1917"/>
          <w:sz w:val="20"/>
          <w:szCs w:val="20"/>
        </w:rPr>
        <w:br/>
        <w:t xml:space="preserve">Yours for the Lord Jesus Christ and His Holy Word, </w:t>
      </w:r>
      <w:r>
        <w:rPr>
          <w:rFonts w:ascii="Verdana" w:hAnsi="Verdana"/>
          <w:color w:val="1A1917"/>
          <w:sz w:val="20"/>
          <w:szCs w:val="20"/>
        </w:rPr>
        <w:br/>
      </w:r>
      <w:r>
        <w:rPr>
          <w:rFonts w:ascii="Verdana" w:hAnsi="Verdana"/>
          <w:color w:val="1A1917"/>
          <w:sz w:val="20"/>
          <w:szCs w:val="20"/>
        </w:rPr>
        <w:br/>
        <w:t>George Anderson</w:t>
      </w:r>
      <w:r>
        <w:rPr>
          <w:rFonts w:ascii="Verdana" w:hAnsi="Verdana"/>
          <w:color w:val="1A1917"/>
          <w:sz w:val="20"/>
          <w:szCs w:val="20"/>
        </w:rPr>
        <w:br/>
      </w:r>
      <w:r>
        <w:rPr>
          <w:rFonts w:ascii="Verdana" w:hAnsi="Verdana"/>
          <w:color w:val="1A1917"/>
          <w:sz w:val="20"/>
          <w:szCs w:val="20"/>
        </w:rPr>
        <w:br/>
      </w:r>
      <w:r>
        <w:rPr>
          <w:rFonts w:ascii="Arial Narrow" w:hAnsi="Arial Narrow"/>
          <w:b/>
          <w:bCs/>
          <w:color w:val="1A1917"/>
        </w:rPr>
        <w:t>Romans 3:4</w:t>
      </w:r>
      <w:r>
        <w:rPr>
          <w:rFonts w:ascii="Arial Narrow" w:hAnsi="Arial Narrow"/>
          <w:color w:val="1A1917"/>
        </w:rPr>
        <w:t xml:space="preserve"> . . . . </w:t>
      </w:r>
      <w:proofErr w:type="gramStart"/>
      <w:r>
        <w:rPr>
          <w:rFonts w:ascii="Arial Narrow" w:hAnsi="Arial Narrow"/>
          <w:color w:val="1A1917"/>
        </w:rPr>
        <w:t>.yea</w:t>
      </w:r>
      <w:proofErr w:type="gramEnd"/>
      <w:r>
        <w:rPr>
          <w:rFonts w:ascii="Arial Narrow" w:hAnsi="Arial Narrow"/>
          <w:color w:val="1A1917"/>
        </w:rPr>
        <w:t>, let God be true, but every man a liar; as it is written . . . . .</w:t>
      </w:r>
    </w:p>
    <w:sectPr w:rsidR="007F0026" w:rsidSect="006B68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6FF2"/>
    <w:rsid w:val="0015270A"/>
    <w:rsid w:val="00177478"/>
    <w:rsid w:val="006B68BA"/>
    <w:rsid w:val="007F0026"/>
    <w:rsid w:val="00D50386"/>
    <w:rsid w:val="00D56F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8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2009-06-23T00:45:00Z</dcterms:created>
  <dcterms:modified xsi:type="dcterms:W3CDTF">2009-06-23T02:38:00Z</dcterms:modified>
</cp:coreProperties>
</file>